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B66" w:rsidRDefault="00CE6A24" w:rsidP="002B2581">
      <w:pPr>
        <w:jc w:val="center"/>
        <w:rPr>
          <w:b/>
        </w:rPr>
      </w:pPr>
      <w:r>
        <w:rPr>
          <w:b/>
          <w:noProof/>
          <w:lang w:eastAsia="en-GB"/>
        </w:rPr>
        <w:drawing>
          <wp:inline distT="0" distB="0" distL="0" distR="0">
            <wp:extent cx="1000021" cy="1027713"/>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TC Partn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0535" cy="1038518"/>
                    </a:xfrm>
                    <a:prstGeom prst="rect">
                      <a:avLst/>
                    </a:prstGeom>
                  </pic:spPr>
                </pic:pic>
              </a:graphicData>
            </a:graphic>
          </wp:inline>
        </w:drawing>
      </w:r>
      <w:r>
        <w:rPr>
          <w:b/>
          <w:noProof/>
          <w:lang w:eastAsia="en-GB"/>
        </w:rPr>
        <w:drawing>
          <wp:inline distT="0" distB="0" distL="0" distR="0" wp14:anchorId="3FA21D8F" wp14:editId="4954DF19">
            <wp:extent cx="2152945" cy="79806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ileyHill_logo_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2795" cy="809126"/>
                    </a:xfrm>
                    <a:prstGeom prst="rect">
                      <a:avLst/>
                    </a:prstGeom>
                  </pic:spPr>
                </pic:pic>
              </a:graphicData>
            </a:graphic>
          </wp:inline>
        </w:drawing>
      </w:r>
    </w:p>
    <w:p w:rsidR="002E4AC4" w:rsidRPr="000F0AD1" w:rsidRDefault="00CE6A24" w:rsidP="00CE6A24">
      <w:pPr>
        <w:jc w:val="center"/>
        <w:rPr>
          <w:b/>
          <w:u w:val="single"/>
        </w:rPr>
      </w:pPr>
      <w:r w:rsidRPr="000F0AD1">
        <w:rPr>
          <w:b/>
          <w:u w:val="single"/>
        </w:rPr>
        <w:t>Bailey Hill Park</w:t>
      </w:r>
      <w:r w:rsidR="002E4AC4" w:rsidRPr="000F0AD1">
        <w:rPr>
          <w:b/>
          <w:u w:val="single"/>
        </w:rPr>
        <w:t xml:space="preserve"> &amp; Performance Area – Booking</w:t>
      </w:r>
      <w:r w:rsidR="00485BE7" w:rsidRPr="000F0AD1">
        <w:rPr>
          <w:b/>
          <w:u w:val="single"/>
        </w:rPr>
        <w:t xml:space="preserve"> </w:t>
      </w:r>
      <w:r w:rsidR="000F0AD1" w:rsidRPr="000F0AD1">
        <w:rPr>
          <w:b/>
          <w:u w:val="single"/>
        </w:rPr>
        <w:t>Enquiry</w:t>
      </w:r>
      <w:r w:rsidR="002E4AC4" w:rsidRPr="000F0AD1">
        <w:rPr>
          <w:b/>
          <w:u w:val="single"/>
        </w:rPr>
        <w:t xml:space="preserve"> Form</w:t>
      </w:r>
    </w:p>
    <w:p w:rsidR="00B21B66" w:rsidRDefault="00CE6A24" w:rsidP="00CC4A94">
      <w:pPr>
        <w:spacing w:after="0" w:line="240" w:lineRule="auto"/>
      </w:pPr>
      <w:r>
        <w:t>Bailey Hill</w:t>
      </w:r>
      <w:r w:rsidR="002E4AC4">
        <w:t xml:space="preserve"> and </w:t>
      </w:r>
      <w:r w:rsidR="001C66D2">
        <w:t>its outdoor</w:t>
      </w:r>
      <w:r w:rsidR="002E4AC4">
        <w:t xml:space="preserve"> </w:t>
      </w:r>
      <w:r w:rsidR="001C66D2">
        <w:t>pe</w:t>
      </w:r>
      <w:r w:rsidR="002E4AC4">
        <w:t xml:space="preserve">rformance </w:t>
      </w:r>
      <w:r w:rsidR="001C66D2">
        <w:t>a</w:t>
      </w:r>
      <w:r w:rsidR="002E4AC4">
        <w:t xml:space="preserve">rea </w:t>
      </w:r>
      <w:r w:rsidR="001C66D2">
        <w:t>are own</w:t>
      </w:r>
      <w:r>
        <w:t xml:space="preserve">ed by Flintshire County Council. The park is </w:t>
      </w:r>
      <w:r w:rsidR="001C66D2">
        <w:t xml:space="preserve">available for use by other </w:t>
      </w:r>
      <w:r>
        <w:t xml:space="preserve">groups and </w:t>
      </w:r>
      <w:r w:rsidR="001C66D2">
        <w:t xml:space="preserve">organisations </w:t>
      </w:r>
      <w:r w:rsidR="000F0AD1">
        <w:t>once consent has been granted</w:t>
      </w:r>
      <w:r w:rsidR="006D63D2">
        <w:t>. For consent to be granted all</w:t>
      </w:r>
      <w:r w:rsidR="000F0AD1">
        <w:t xml:space="preserve"> inform</w:t>
      </w:r>
      <w:r w:rsidR="006D63D2">
        <w:t>ation as maybe required should be provided</w:t>
      </w:r>
      <w:r w:rsidR="000F0AD1">
        <w:t xml:space="preserve"> together with </w:t>
      </w:r>
      <w:r w:rsidR="006D63D2">
        <w:t>agreement to comply</w:t>
      </w:r>
      <w:r w:rsidR="001C66D2">
        <w:t xml:space="preserve"> </w:t>
      </w:r>
      <w:r w:rsidR="000F0AD1">
        <w:t xml:space="preserve">with </w:t>
      </w:r>
      <w:r w:rsidR="001C66D2">
        <w:t>certain terms and conditions that</w:t>
      </w:r>
      <w:r w:rsidR="006D63D2">
        <w:t xml:space="preserve"> will</w:t>
      </w:r>
      <w:r w:rsidR="001C66D2">
        <w:t xml:space="preserve"> </w:t>
      </w:r>
      <w:r>
        <w:t xml:space="preserve">help to </w:t>
      </w:r>
      <w:r w:rsidR="006D63D2">
        <w:t>ensure</w:t>
      </w:r>
      <w:r w:rsidR="001C66D2">
        <w:t xml:space="preserve"> safe use and ongoing management</w:t>
      </w:r>
      <w:r w:rsidR="006D63D2">
        <w:t xml:space="preserve"> of the park. </w:t>
      </w:r>
    </w:p>
    <w:p w:rsidR="008C0BF7" w:rsidRPr="000F0AD1" w:rsidRDefault="008C0BF7" w:rsidP="00CC4A94">
      <w:pPr>
        <w:spacing w:after="0" w:line="240" w:lineRule="auto"/>
      </w:pPr>
    </w:p>
    <w:p w:rsidR="001C66D2" w:rsidRDefault="00973F15" w:rsidP="00CC4A94">
      <w:pPr>
        <w:spacing w:after="0" w:line="240" w:lineRule="auto"/>
      </w:pPr>
      <w:r w:rsidRPr="000F0AD1">
        <w:t>Providing the County Council</w:t>
      </w:r>
      <w:r w:rsidR="009F2550" w:rsidRPr="000F0AD1">
        <w:t xml:space="preserve"> are satisfied with the application </w:t>
      </w:r>
      <w:r w:rsidR="000F0AD1">
        <w:t xml:space="preserve">together with appropriate insurance </w:t>
      </w:r>
      <w:r w:rsidR="009F2550">
        <w:t>and safety measures in place, a</w:t>
      </w:r>
      <w:r w:rsidR="00253C0D">
        <w:t xml:space="preserve"> Licence will be </w:t>
      </w:r>
      <w:r w:rsidR="001C66D2">
        <w:t>issued by the</w:t>
      </w:r>
      <w:r w:rsidR="001D249E">
        <w:t>m</w:t>
      </w:r>
      <w:r w:rsidR="001C66D2">
        <w:t xml:space="preserve"> </w:t>
      </w:r>
      <w:r>
        <w:t>to the applicant</w:t>
      </w:r>
      <w:r w:rsidR="001C66D2">
        <w:t xml:space="preserve"> </w:t>
      </w:r>
      <w:r w:rsidR="009F2550">
        <w:t xml:space="preserve">permitting the </w:t>
      </w:r>
      <w:r w:rsidR="00CE6A24">
        <w:t xml:space="preserve">activity/ </w:t>
      </w:r>
      <w:r w:rsidR="009F2550">
        <w:t>event to go ahead.</w:t>
      </w:r>
    </w:p>
    <w:p w:rsidR="00CC4A94" w:rsidRDefault="00CC4A94" w:rsidP="00CC4A94">
      <w:pPr>
        <w:spacing w:after="0" w:line="240" w:lineRule="auto"/>
      </w:pPr>
    </w:p>
    <w:p w:rsidR="00CC4A94" w:rsidRDefault="009F2550" w:rsidP="00CC4A94">
      <w:pPr>
        <w:spacing w:after="0" w:line="240" w:lineRule="auto"/>
      </w:pPr>
      <w:r>
        <w:t xml:space="preserve">The Applicant remains responsible for </w:t>
      </w:r>
      <w:r w:rsidR="00253C0D">
        <w:t>any</w:t>
      </w:r>
      <w:r>
        <w:t xml:space="preserve"> </w:t>
      </w:r>
      <w:r w:rsidR="00253C0D">
        <w:t xml:space="preserve">use of the facility </w:t>
      </w:r>
      <w:r>
        <w:t>and must comply with all legal requirements</w:t>
      </w:r>
      <w:r w:rsidR="00973F15">
        <w:t xml:space="preserve"> and terms of the licence</w:t>
      </w:r>
      <w:r w:rsidR="00253C0D">
        <w:t xml:space="preserve">. </w:t>
      </w:r>
    </w:p>
    <w:p w:rsidR="009F2550" w:rsidRPr="000421FC" w:rsidRDefault="000421FC" w:rsidP="00CC4A94">
      <w:pPr>
        <w:spacing w:after="0" w:line="240" w:lineRule="auto"/>
        <w:rPr>
          <w:highlight w:val="yellow"/>
        </w:rPr>
      </w:pPr>
      <w:r w:rsidRPr="000421FC">
        <w:t xml:space="preserve"> </w:t>
      </w:r>
    </w:p>
    <w:p w:rsidR="00E01CEA" w:rsidRDefault="00B21B66" w:rsidP="00CC4A94">
      <w:pPr>
        <w:spacing w:after="0" w:line="240" w:lineRule="auto"/>
      </w:pPr>
      <w:r>
        <w:t>You will need to have</w:t>
      </w:r>
      <w:r w:rsidR="00031B70">
        <w:t xml:space="preserve"> </w:t>
      </w:r>
      <w:r w:rsidR="000F0AD1">
        <w:t xml:space="preserve">and provide a copy of the active </w:t>
      </w:r>
      <w:r>
        <w:t>Public Liability Insurance</w:t>
      </w:r>
      <w:r w:rsidR="00031B70">
        <w:t xml:space="preserve"> </w:t>
      </w:r>
      <w:r w:rsidR="000F0AD1">
        <w:t>certificate relevant for the date(s) of the event(s)</w:t>
      </w:r>
      <w:r>
        <w:t xml:space="preserve">, with a minimum requirement </w:t>
      </w:r>
      <w:r w:rsidR="00B804F8">
        <w:t xml:space="preserve">of </w:t>
      </w:r>
      <w:r>
        <w:t>£5m cover. If using electrical equipment, a valid PAT Certificate for all equipment is required</w:t>
      </w:r>
      <w:r w:rsidR="00031B70">
        <w:t xml:space="preserve"> </w:t>
      </w:r>
      <w:r w:rsidR="000F0AD1">
        <w:t xml:space="preserve">whether brought to site by you or any contractor or agent attending at your request/ instruction. </w:t>
      </w:r>
      <w:r w:rsidR="000421FC">
        <w:t xml:space="preserve">Any electricity </w:t>
      </w:r>
      <w:r w:rsidR="00031B70">
        <w:t>(</w:t>
      </w:r>
      <w:r w:rsidR="008E3593">
        <w:t>if</w:t>
      </w:r>
      <w:r w:rsidR="00031B70" w:rsidRPr="00031B70">
        <w:rPr>
          <w:b/>
          <w:i/>
        </w:rPr>
        <w:t xml:space="preserve"> </w:t>
      </w:r>
      <w:r w:rsidR="00973F15">
        <w:t>available and permission</w:t>
      </w:r>
      <w:r w:rsidR="008E3593">
        <w:t xml:space="preserve"> is</w:t>
      </w:r>
      <w:r w:rsidR="00973F15">
        <w:t xml:space="preserve"> granted for use) </w:t>
      </w:r>
      <w:r w:rsidR="000421FC">
        <w:t xml:space="preserve">used must be paid for </w:t>
      </w:r>
      <w:r w:rsidR="008E3593">
        <w:t xml:space="preserve">by the applicant </w:t>
      </w:r>
      <w:r w:rsidR="000421FC">
        <w:t xml:space="preserve">and </w:t>
      </w:r>
      <w:r>
        <w:t>Method Statement</w:t>
      </w:r>
      <w:r w:rsidR="000421FC">
        <w:t>s</w:t>
      </w:r>
      <w:r>
        <w:t xml:space="preserve"> </w:t>
      </w:r>
      <w:r w:rsidR="00B804F8">
        <w:t>/</w:t>
      </w:r>
      <w:r>
        <w:t xml:space="preserve"> Risk Assessment</w:t>
      </w:r>
      <w:r w:rsidR="000421FC">
        <w:t>s</w:t>
      </w:r>
      <w:r>
        <w:t xml:space="preserve"> </w:t>
      </w:r>
      <w:r w:rsidR="00973F15">
        <w:t xml:space="preserve">(HSE Event Safety Guide HSE 195) </w:t>
      </w:r>
      <w:r w:rsidR="000421FC">
        <w:t>are</w:t>
      </w:r>
      <w:r>
        <w:t xml:space="preserve"> required </w:t>
      </w:r>
      <w:r w:rsidR="000421FC">
        <w:t>for</w:t>
      </w:r>
      <w:r>
        <w:t xml:space="preserve"> all bookings.</w:t>
      </w:r>
      <w:r w:rsidR="00973F15">
        <w:t xml:space="preserve"> </w:t>
      </w:r>
    </w:p>
    <w:p w:rsidR="00E01CEA" w:rsidRDefault="00E01CEA" w:rsidP="00CC4A94">
      <w:pPr>
        <w:spacing w:after="0" w:line="240" w:lineRule="auto"/>
        <w:rPr>
          <w:i/>
        </w:rPr>
      </w:pPr>
    </w:p>
    <w:p w:rsidR="006D63D2" w:rsidRPr="00E01CEA" w:rsidRDefault="00E01CEA" w:rsidP="00CC4A94">
      <w:pPr>
        <w:spacing w:after="0" w:line="240" w:lineRule="auto"/>
        <w:rPr>
          <w:b/>
          <w:i/>
        </w:rPr>
      </w:pPr>
      <w:r w:rsidRPr="00E01CEA">
        <w:rPr>
          <w:b/>
          <w:i/>
        </w:rPr>
        <w:t xml:space="preserve">PB electricity supply on Bailey Hill is the responsibility of Mold Town Council, therefore the invoice for any electricity used during your activity or event will be invoiced by Mold Town Council. </w:t>
      </w:r>
    </w:p>
    <w:p w:rsidR="006D63D2" w:rsidRDefault="006D63D2" w:rsidP="00CC4A94">
      <w:pPr>
        <w:spacing w:after="0" w:line="240" w:lineRule="auto"/>
      </w:pPr>
    </w:p>
    <w:p w:rsidR="00B21B66" w:rsidRDefault="00973F15" w:rsidP="00CC4A94">
      <w:pPr>
        <w:spacing w:after="0" w:line="240" w:lineRule="auto"/>
      </w:pPr>
      <w:r>
        <w:t>The Applicant will be</w:t>
      </w:r>
      <w:r w:rsidR="000421FC">
        <w:t xml:space="preserve"> responsible for any post event clean up </w:t>
      </w:r>
      <w:r>
        <w:t>and the disposal of any rubbish together with any repairs / making good.</w:t>
      </w:r>
      <w:r w:rsidR="006D63D2">
        <w:t xml:space="preserve"> In an instance that damage has occurred during the event the applicant will be liable for cost of repair. </w:t>
      </w:r>
    </w:p>
    <w:p w:rsidR="006D63D2" w:rsidRDefault="006D63D2" w:rsidP="00CC4A94">
      <w:pPr>
        <w:spacing w:after="0" w:line="240" w:lineRule="auto"/>
      </w:pPr>
    </w:p>
    <w:p w:rsidR="006D63D2" w:rsidRDefault="006D63D2" w:rsidP="00CC4A94">
      <w:pPr>
        <w:spacing w:after="0" w:line="240" w:lineRule="auto"/>
      </w:pPr>
      <w:r>
        <w:t>If before or during an event the applicant wishes to obtain additional resources from Flintshire County Councils’ Streetscene department, such as but not limited to litter picking during the event, assisting with cleansing after the event, or additional work prior to the event such as hedge cutting, grass cutting which falls outside of Streetscenes’ planned maintenance schedule</w:t>
      </w:r>
      <w:r w:rsidR="00E01CEA">
        <w:t>. It is necessary that this is discussed prior to the event as these additional resources will incur additional costs from the applicant/ event organiser.</w:t>
      </w:r>
    </w:p>
    <w:p w:rsidR="00E01CEA" w:rsidRPr="00E01CEA" w:rsidRDefault="00E01CEA" w:rsidP="00CC4A94">
      <w:pPr>
        <w:spacing w:after="0"/>
        <w:rPr>
          <w:b/>
        </w:rPr>
      </w:pPr>
      <w:bookmarkStart w:id="0" w:name="_GoBack"/>
      <w:bookmarkEnd w:id="0"/>
    </w:p>
    <w:p w:rsidR="008E3593" w:rsidRDefault="003448AD" w:rsidP="00CC4A94">
      <w:pPr>
        <w:spacing w:after="0" w:line="240" w:lineRule="auto"/>
        <w:rPr>
          <w:b/>
          <w:i/>
        </w:rPr>
      </w:pPr>
      <w:r>
        <w:t>As</w:t>
      </w:r>
      <w:r w:rsidR="00CE6A24">
        <w:t xml:space="preserve"> necessary, use of Bailey Hill </w:t>
      </w:r>
      <w:r w:rsidR="001D249E">
        <w:t>is also subject to a suitable Licence for public entertainment</w:t>
      </w:r>
      <w:r w:rsidR="00CE6A24">
        <w:t xml:space="preserve">/ events/ activities </w:t>
      </w:r>
      <w:r w:rsidR="001D249E">
        <w:t>being in place</w:t>
      </w:r>
      <w:r>
        <w:t xml:space="preserve">. </w:t>
      </w:r>
      <w:r w:rsidR="00CE6A24">
        <w:t>A</w:t>
      </w:r>
      <w:r>
        <w:t xml:space="preserve">n option also exists for an applicant to seek a Temporary Event Notice </w:t>
      </w:r>
      <w:r w:rsidR="008E3593" w:rsidRPr="008E3593">
        <w:t xml:space="preserve">(TEN) </w:t>
      </w:r>
      <w:r>
        <w:t>to be able to undertake licensable activities</w:t>
      </w:r>
      <w:r w:rsidRPr="00DA1F42">
        <w:rPr>
          <w:b/>
          <w:i/>
        </w:rPr>
        <w:t>.</w:t>
      </w:r>
    </w:p>
    <w:p w:rsidR="00E01CEA" w:rsidRDefault="00E01CEA" w:rsidP="00CC4A94">
      <w:pPr>
        <w:spacing w:after="0" w:line="240" w:lineRule="auto"/>
        <w:rPr>
          <w:b/>
          <w:i/>
        </w:rPr>
      </w:pPr>
    </w:p>
    <w:p w:rsidR="008E3593" w:rsidRDefault="008E3593" w:rsidP="00CC4A94">
      <w:pPr>
        <w:spacing w:after="0" w:line="240" w:lineRule="auto"/>
        <w:rPr>
          <w:b/>
          <w:i/>
        </w:rPr>
      </w:pPr>
      <w:r>
        <w:rPr>
          <w:b/>
          <w:i/>
        </w:rPr>
        <w:t xml:space="preserve">PB The granting of a TEN does not automatically lead to permission being given to use the County Council’s land or vice versa. </w:t>
      </w:r>
    </w:p>
    <w:p w:rsidR="00E01CEA" w:rsidRDefault="00E01CEA" w:rsidP="00CC4A94">
      <w:pPr>
        <w:spacing w:after="0" w:line="240" w:lineRule="auto"/>
        <w:rPr>
          <w:b/>
          <w:i/>
        </w:rPr>
      </w:pPr>
    </w:p>
    <w:p w:rsidR="00B21B66" w:rsidRDefault="003448AD" w:rsidP="00CC4A94">
      <w:pPr>
        <w:spacing w:after="0" w:line="240" w:lineRule="auto"/>
      </w:pPr>
      <w:r>
        <w:t xml:space="preserve">This matter must be discussed with the </w:t>
      </w:r>
      <w:r w:rsidR="002B2581">
        <w:t>Bailey Hill Project Officer/ Town Council</w:t>
      </w:r>
      <w:r>
        <w:t xml:space="preserve"> prior to application for use being made. </w:t>
      </w:r>
      <w:r w:rsidR="000421FC">
        <w:t>The Town Council operates a</w:t>
      </w:r>
      <w:r w:rsidR="00B21B66">
        <w:t xml:space="preserve"> Noise Management Code of Practice (copy </w:t>
      </w:r>
      <w:r w:rsidR="00B804F8">
        <w:t>attached</w:t>
      </w:r>
      <w:r w:rsidR="00B21B66">
        <w:t>)</w:t>
      </w:r>
      <w:r w:rsidR="000421FC">
        <w:t xml:space="preserve"> in order to respect the rights of neighbours and this should be understood and where appropriate</w:t>
      </w:r>
      <w:r w:rsidR="00595E15">
        <w:t>,</w:t>
      </w:r>
      <w:r w:rsidR="000421FC">
        <w:t xml:space="preserve"> complied with</w:t>
      </w:r>
      <w:r w:rsidR="00B21B66">
        <w:t>.</w:t>
      </w:r>
      <w:r w:rsidR="006D63D2">
        <w:t xml:space="preserve"> It is recommended on for such an event the organiser/ applicant is</w:t>
      </w:r>
      <w:r w:rsidR="006D63D2">
        <w:t xml:space="preserve"> conversant with The Purple Guide</w:t>
      </w:r>
      <w:r w:rsidR="006D63D2" w:rsidRPr="00833ED2">
        <w:t xml:space="preserve"> to Health, Safety and Welfare at Music and Other Events </w:t>
      </w:r>
      <w:r w:rsidR="006D63D2">
        <w:t xml:space="preserve">that </w:t>
      </w:r>
      <w:r w:rsidR="006D63D2" w:rsidRPr="00833ED2">
        <w:t>has been drawn up by the Events Industry Forum in consultation with the UK events industry, including representatives from regional and national Government</w:t>
      </w:r>
      <w:r w:rsidR="006D63D2" w:rsidRPr="000421FC">
        <w:rPr>
          <w:rFonts w:cs="Helvetica"/>
          <w:color w:val="333333"/>
        </w:rPr>
        <w:t>.</w:t>
      </w:r>
      <w:r w:rsidR="006D63D2" w:rsidRPr="000421FC">
        <w:t xml:space="preserve"> (</w:t>
      </w:r>
      <w:hyperlink r:id="rId9" w:history="1">
        <w:r w:rsidR="006D63D2" w:rsidRPr="000421FC">
          <w:rPr>
            <w:rStyle w:val="Hyperlink"/>
          </w:rPr>
          <w:t>www.thepurpleguide.co.uk</w:t>
        </w:r>
      </w:hyperlink>
      <w:r w:rsidR="006D63D2" w:rsidRPr="000421FC">
        <w:t xml:space="preserve">)  </w:t>
      </w:r>
    </w:p>
    <w:p w:rsidR="001C66D2" w:rsidRDefault="001C66D2" w:rsidP="00CC4A94">
      <w:pPr>
        <w:spacing w:after="0" w:line="240" w:lineRule="auto"/>
      </w:pPr>
    </w:p>
    <w:p w:rsidR="001C66D2" w:rsidRDefault="001C66D2" w:rsidP="00CC4A94">
      <w:pPr>
        <w:spacing w:after="0" w:line="240" w:lineRule="auto"/>
      </w:pPr>
      <w:r>
        <w:t>Please note if you wi</w:t>
      </w:r>
      <w:r w:rsidR="00973F15">
        <w:t>sh to collect money / donations a</w:t>
      </w:r>
      <w:r>
        <w:t xml:space="preserve"> </w:t>
      </w:r>
      <w:r w:rsidR="008E3593">
        <w:t>l</w:t>
      </w:r>
      <w:r>
        <w:t>icenc</w:t>
      </w:r>
      <w:r w:rsidR="00115C75">
        <w:t>e</w:t>
      </w:r>
      <w:r w:rsidR="008E3593">
        <w:t>/ permit</w:t>
      </w:r>
      <w:r w:rsidR="00115C75" w:rsidRPr="00FC4909">
        <w:rPr>
          <w:b/>
          <w:i/>
        </w:rPr>
        <w:t xml:space="preserve"> </w:t>
      </w:r>
      <w:r w:rsidR="00115C75">
        <w:t xml:space="preserve">application may be required, an application form is obtainable </w:t>
      </w:r>
      <w:r>
        <w:t xml:space="preserve">from Flintshire County Council:  </w:t>
      </w:r>
      <w:hyperlink r:id="rId10" w:history="1">
        <w:r w:rsidRPr="00D752D9">
          <w:rPr>
            <w:rStyle w:val="Hyperlink"/>
          </w:rPr>
          <w:t>http://www.flintshire.gov.uk/en/Business/Licences-and-permits/Street-collection-permit.aspx</w:t>
        </w:r>
      </w:hyperlink>
    </w:p>
    <w:p w:rsidR="003448AD" w:rsidRDefault="003448AD" w:rsidP="00CC4A94">
      <w:pPr>
        <w:spacing w:after="0" w:line="240" w:lineRule="auto"/>
      </w:pPr>
    </w:p>
    <w:p w:rsidR="003448AD" w:rsidRDefault="003448AD" w:rsidP="00CC4A94">
      <w:pPr>
        <w:spacing w:after="0" w:line="240" w:lineRule="auto"/>
      </w:pPr>
      <w:r>
        <w:t xml:space="preserve">The Town Council wishes to encourage use of </w:t>
      </w:r>
      <w:r w:rsidR="00CE6A24">
        <w:t>Bailey Hill</w:t>
      </w:r>
      <w:r>
        <w:t xml:space="preserve"> for greater community benefit and will assist where ever possible to facilitate events and appropriate use of the </w:t>
      </w:r>
      <w:r w:rsidR="00CE6A24">
        <w:t>park</w:t>
      </w:r>
      <w:r>
        <w:t xml:space="preserve"> by organisations and individual applicants.</w:t>
      </w:r>
    </w:p>
    <w:p w:rsidR="00CE6A24" w:rsidRDefault="00CE6A24" w:rsidP="00CC4A94">
      <w:pPr>
        <w:spacing w:after="0" w:line="240" w:lineRule="auto"/>
      </w:pPr>
    </w:p>
    <w:p w:rsidR="00162028" w:rsidRDefault="00CE6A24" w:rsidP="00162028">
      <w:pPr>
        <w:spacing w:after="0"/>
      </w:pPr>
      <w:r>
        <w:t xml:space="preserve">As separate booking form </w:t>
      </w:r>
      <w:r w:rsidR="008E3593">
        <w:t xml:space="preserve">will be required </w:t>
      </w:r>
      <w:r>
        <w:t xml:space="preserve">if you wish to use the Bailey Hill Centre as part of your event/ activity. Please contact the Bailey Hill Project Officer for more information. </w:t>
      </w:r>
    </w:p>
    <w:p w:rsidR="00CC4A94" w:rsidRDefault="00CC4A94" w:rsidP="00162028">
      <w:pPr>
        <w:spacing w:after="0"/>
      </w:pPr>
    </w:p>
    <w:p w:rsidR="00162028" w:rsidRPr="00595E15" w:rsidRDefault="00162028" w:rsidP="00162028">
      <w:pPr>
        <w:spacing w:after="0"/>
        <w:rPr>
          <w:u w:val="single"/>
        </w:rPr>
      </w:pPr>
      <w:r w:rsidRPr="00595E15">
        <w:rPr>
          <w:u w:val="single"/>
        </w:rPr>
        <w:t xml:space="preserve">Point of contact for help in applying to use </w:t>
      </w:r>
      <w:r w:rsidR="00CE6A24">
        <w:rPr>
          <w:u w:val="single"/>
        </w:rPr>
        <w:t>Bailey Hill</w:t>
      </w:r>
      <w:r w:rsidRPr="00595E15">
        <w:rPr>
          <w:u w:val="single"/>
        </w:rPr>
        <w:t xml:space="preserve"> and its performing area is:</w:t>
      </w:r>
    </w:p>
    <w:p w:rsidR="00CE6A24" w:rsidRDefault="00CE6A24" w:rsidP="00595E15">
      <w:pPr>
        <w:spacing w:after="0"/>
        <w:ind w:left="3600" w:hanging="3600"/>
        <w:rPr>
          <w:i/>
        </w:rPr>
      </w:pPr>
      <w:r>
        <w:rPr>
          <w:i/>
        </w:rPr>
        <w:t>Mrs Jo Lane</w:t>
      </w:r>
      <w:r w:rsidR="00162028" w:rsidRPr="00162028">
        <w:rPr>
          <w:i/>
        </w:rPr>
        <w:t xml:space="preserve"> – </w:t>
      </w:r>
      <w:r>
        <w:rPr>
          <w:i/>
        </w:rPr>
        <w:t xml:space="preserve">Bailey Hill Project Officer, </w:t>
      </w:r>
      <w:r w:rsidR="00162028" w:rsidRPr="00162028">
        <w:rPr>
          <w:i/>
        </w:rPr>
        <w:t xml:space="preserve">Mold Town Council </w:t>
      </w:r>
      <w:r w:rsidR="00162028" w:rsidRPr="00162028">
        <w:rPr>
          <w:i/>
        </w:rPr>
        <w:tab/>
        <w:t>e:</w:t>
      </w:r>
      <w:r w:rsidR="00162028" w:rsidRPr="00162028">
        <w:rPr>
          <w:i/>
        </w:rPr>
        <w:tab/>
      </w:r>
      <w:hyperlink r:id="rId11" w:history="1">
        <w:r w:rsidRPr="008C4672">
          <w:rPr>
            <w:rStyle w:val="Hyperlink"/>
            <w:i/>
          </w:rPr>
          <w:t>baileyhill@moldtowncouncil.org.uk</w:t>
        </w:r>
      </w:hyperlink>
      <w:r w:rsidR="00162028" w:rsidRPr="00162028">
        <w:rPr>
          <w:i/>
        </w:rPr>
        <w:t xml:space="preserve">     </w:t>
      </w:r>
      <w:r>
        <w:rPr>
          <w:i/>
        </w:rPr>
        <w:t xml:space="preserve">               </w:t>
      </w:r>
    </w:p>
    <w:p w:rsidR="00162028" w:rsidRPr="00162028" w:rsidRDefault="00CE6A24" w:rsidP="00595E15">
      <w:pPr>
        <w:spacing w:after="0"/>
        <w:ind w:left="3600" w:hanging="3600"/>
        <w:rPr>
          <w:i/>
        </w:rPr>
      </w:pPr>
      <w:r>
        <w:rPr>
          <w:i/>
        </w:rPr>
        <w:t xml:space="preserve">t: </w:t>
      </w:r>
      <w:r w:rsidR="00162028" w:rsidRPr="00162028">
        <w:rPr>
          <w:i/>
        </w:rPr>
        <w:t xml:space="preserve">01352 </w:t>
      </w:r>
      <w:r>
        <w:rPr>
          <w:i/>
        </w:rPr>
        <w:t>872418</w:t>
      </w:r>
    </w:p>
    <w:p w:rsidR="00162028" w:rsidRDefault="00115C75" w:rsidP="001C66D2">
      <w:pPr>
        <w:rPr>
          <w:i/>
        </w:rPr>
      </w:pPr>
      <w:r>
        <w:rPr>
          <w:i/>
        </w:rPr>
        <w:t>Valuation and Estates Services – Flintshire County Council</w:t>
      </w:r>
      <w:r>
        <w:rPr>
          <w:i/>
        </w:rPr>
        <w:tab/>
      </w:r>
      <w:r w:rsidR="00B534EE">
        <w:rPr>
          <w:i/>
        </w:rPr>
        <w:t xml:space="preserve">e: </w:t>
      </w:r>
      <w:r w:rsidR="00E94833">
        <w:rPr>
          <w:i/>
        </w:rPr>
        <w:tab/>
      </w:r>
      <w:hyperlink r:id="rId12" w:history="1">
        <w:r w:rsidR="008E3593" w:rsidRPr="004367AF">
          <w:rPr>
            <w:rStyle w:val="Hyperlink"/>
            <w:i/>
          </w:rPr>
          <w:t>ValuationandEstates@flintshire.gov.uk</w:t>
        </w:r>
      </w:hyperlink>
    </w:p>
    <w:p w:rsidR="008E3593" w:rsidRDefault="008E3593" w:rsidP="001C66D2">
      <w:pPr>
        <w:rPr>
          <w:i/>
        </w:rPr>
      </w:pPr>
    </w:p>
    <w:p w:rsidR="00E01CEA" w:rsidRDefault="00E01CEA" w:rsidP="001C66D2">
      <w:pPr>
        <w:rPr>
          <w:i/>
        </w:rPr>
      </w:pPr>
    </w:p>
    <w:p w:rsidR="00E01CEA" w:rsidRDefault="00E01CEA" w:rsidP="001C66D2">
      <w:pPr>
        <w:rPr>
          <w:i/>
        </w:rPr>
      </w:pPr>
    </w:p>
    <w:p w:rsidR="00E01CEA" w:rsidRDefault="00E01CEA" w:rsidP="001C66D2">
      <w:pPr>
        <w:rPr>
          <w:i/>
        </w:rPr>
      </w:pPr>
    </w:p>
    <w:p w:rsidR="00E01CEA" w:rsidRDefault="00E01CEA" w:rsidP="001C66D2">
      <w:pPr>
        <w:rPr>
          <w:i/>
        </w:rPr>
      </w:pPr>
    </w:p>
    <w:p w:rsidR="00E01CEA" w:rsidRDefault="00E01CEA" w:rsidP="001C66D2">
      <w:pPr>
        <w:rPr>
          <w:i/>
        </w:rPr>
      </w:pPr>
    </w:p>
    <w:p w:rsidR="00E01CEA" w:rsidRDefault="00E01CEA" w:rsidP="001C66D2">
      <w:pPr>
        <w:rPr>
          <w:i/>
        </w:rPr>
      </w:pPr>
    </w:p>
    <w:p w:rsidR="00E01CEA" w:rsidRDefault="00E01CEA" w:rsidP="001C66D2">
      <w:pPr>
        <w:rPr>
          <w:i/>
        </w:rPr>
      </w:pPr>
    </w:p>
    <w:p w:rsidR="00E01CEA" w:rsidRDefault="00E01CEA" w:rsidP="001C66D2">
      <w:pPr>
        <w:rPr>
          <w:i/>
        </w:rPr>
      </w:pPr>
    </w:p>
    <w:p w:rsidR="00E01CEA" w:rsidRDefault="00E01CEA" w:rsidP="001C66D2">
      <w:pPr>
        <w:rPr>
          <w:i/>
        </w:rPr>
      </w:pPr>
    </w:p>
    <w:p w:rsidR="00E01CEA" w:rsidRDefault="00E01CEA" w:rsidP="001C66D2">
      <w:pPr>
        <w:rPr>
          <w:i/>
        </w:rPr>
      </w:pPr>
    </w:p>
    <w:p w:rsidR="00E01CEA" w:rsidRDefault="00E01CEA" w:rsidP="001C66D2">
      <w:pPr>
        <w:rPr>
          <w:i/>
        </w:rPr>
      </w:pPr>
    </w:p>
    <w:p w:rsidR="00E01CEA" w:rsidRDefault="00E01CEA" w:rsidP="001C66D2">
      <w:pPr>
        <w:rPr>
          <w:i/>
        </w:rPr>
      </w:pPr>
    </w:p>
    <w:p w:rsidR="00E01CEA" w:rsidRDefault="00E01CEA" w:rsidP="001C66D2">
      <w:pPr>
        <w:rPr>
          <w:i/>
        </w:rPr>
      </w:pPr>
    </w:p>
    <w:p w:rsidR="00E01CEA" w:rsidRDefault="00E01CEA" w:rsidP="001C66D2">
      <w:pPr>
        <w:rPr>
          <w:i/>
        </w:rPr>
      </w:pPr>
    </w:p>
    <w:p w:rsidR="00E01CEA" w:rsidRDefault="00E01CEA" w:rsidP="001C66D2">
      <w:pPr>
        <w:rPr>
          <w:i/>
        </w:rPr>
      </w:pPr>
    </w:p>
    <w:p w:rsidR="00E01CEA" w:rsidRDefault="00E01CEA" w:rsidP="001C66D2">
      <w:pPr>
        <w:rPr>
          <w:i/>
        </w:rPr>
      </w:pPr>
    </w:p>
    <w:p w:rsidR="00E01CEA" w:rsidRDefault="00E01CEA" w:rsidP="001C66D2">
      <w:pPr>
        <w:rPr>
          <w:i/>
        </w:rPr>
      </w:pPr>
    </w:p>
    <w:p w:rsidR="00E01CEA" w:rsidRDefault="00E01CEA" w:rsidP="001C66D2">
      <w:pPr>
        <w:rPr>
          <w:i/>
        </w:rPr>
      </w:pPr>
    </w:p>
    <w:p w:rsidR="00E01CEA" w:rsidRDefault="00E01CEA" w:rsidP="001C66D2">
      <w:pPr>
        <w:rPr>
          <w:i/>
        </w:rPr>
      </w:pPr>
    </w:p>
    <w:p w:rsidR="002B2581" w:rsidRDefault="002B2581" w:rsidP="002B2581">
      <w:pPr>
        <w:jc w:val="center"/>
        <w:rPr>
          <w:b/>
        </w:rPr>
      </w:pPr>
      <w:r>
        <w:rPr>
          <w:b/>
          <w:noProof/>
          <w:lang w:eastAsia="en-GB"/>
        </w:rPr>
        <w:drawing>
          <wp:inline distT="0" distB="0" distL="0" distR="0" wp14:anchorId="78E6A254" wp14:editId="42EE61A8">
            <wp:extent cx="828571" cy="851516"/>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TC Partn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1185" cy="864479"/>
                    </a:xfrm>
                    <a:prstGeom prst="rect">
                      <a:avLst/>
                    </a:prstGeom>
                  </pic:spPr>
                </pic:pic>
              </a:graphicData>
            </a:graphic>
          </wp:inline>
        </w:drawing>
      </w:r>
      <w:r>
        <w:rPr>
          <w:b/>
          <w:noProof/>
          <w:lang w:eastAsia="en-GB"/>
        </w:rPr>
        <w:drawing>
          <wp:inline distT="0" distB="0" distL="0" distR="0" wp14:anchorId="4E254EA9" wp14:editId="08478110">
            <wp:extent cx="1838620" cy="681546"/>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ileyHill_logo_COLOU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0422" cy="693334"/>
                    </a:xfrm>
                    <a:prstGeom prst="rect">
                      <a:avLst/>
                    </a:prstGeom>
                  </pic:spPr>
                </pic:pic>
              </a:graphicData>
            </a:graphic>
          </wp:inline>
        </w:drawing>
      </w:r>
    </w:p>
    <w:p w:rsidR="00244991" w:rsidRPr="009E54B9" w:rsidRDefault="002B2581" w:rsidP="002B2581">
      <w:pPr>
        <w:jc w:val="center"/>
        <w:rPr>
          <w:b/>
        </w:rPr>
      </w:pPr>
      <w:r>
        <w:rPr>
          <w:b/>
        </w:rPr>
        <w:t>Bailey Hill</w:t>
      </w:r>
      <w:r w:rsidR="009E54B9" w:rsidRPr="009E54B9">
        <w:rPr>
          <w:b/>
        </w:rPr>
        <w:t xml:space="preserve"> </w:t>
      </w:r>
      <w:r w:rsidR="00085375">
        <w:rPr>
          <w:b/>
        </w:rPr>
        <w:t xml:space="preserve">&amp; </w:t>
      </w:r>
      <w:r w:rsidR="009E54B9" w:rsidRPr="009E54B9">
        <w:rPr>
          <w:b/>
        </w:rPr>
        <w:t xml:space="preserve">Performance </w:t>
      </w:r>
      <w:r w:rsidR="00085375">
        <w:rPr>
          <w:b/>
        </w:rPr>
        <w:t>Area</w:t>
      </w:r>
      <w:r w:rsidR="009E54B9" w:rsidRPr="009E54B9">
        <w:rPr>
          <w:b/>
        </w:rPr>
        <w:t xml:space="preserve"> – Booking Form</w:t>
      </w:r>
    </w:p>
    <w:tbl>
      <w:tblPr>
        <w:tblStyle w:val="TableGrid"/>
        <w:tblW w:w="10456" w:type="dxa"/>
        <w:tblLayout w:type="fixed"/>
        <w:tblLook w:val="04A0" w:firstRow="1" w:lastRow="0" w:firstColumn="1" w:lastColumn="0" w:noHBand="0" w:noVBand="1"/>
      </w:tblPr>
      <w:tblGrid>
        <w:gridCol w:w="1242"/>
        <w:gridCol w:w="543"/>
        <w:gridCol w:w="435"/>
        <w:gridCol w:w="440"/>
        <w:gridCol w:w="283"/>
        <w:gridCol w:w="426"/>
        <w:gridCol w:w="850"/>
        <w:gridCol w:w="284"/>
        <w:gridCol w:w="1134"/>
        <w:gridCol w:w="141"/>
        <w:gridCol w:w="236"/>
        <w:gridCol w:w="284"/>
        <w:gridCol w:w="473"/>
        <w:gridCol w:w="377"/>
        <w:gridCol w:w="48"/>
        <w:gridCol w:w="1417"/>
        <w:gridCol w:w="1843"/>
      </w:tblGrid>
      <w:tr w:rsidR="00085375" w:rsidTr="00253C0D">
        <w:trPr>
          <w:trHeight w:val="481"/>
        </w:trPr>
        <w:tc>
          <w:tcPr>
            <w:tcW w:w="1785" w:type="dxa"/>
            <w:gridSpan w:val="2"/>
          </w:tcPr>
          <w:p w:rsidR="00085375" w:rsidRDefault="00085375">
            <w:r>
              <w:t xml:space="preserve">Date(s) Required: </w:t>
            </w:r>
          </w:p>
        </w:tc>
        <w:tc>
          <w:tcPr>
            <w:tcW w:w="2434" w:type="dxa"/>
            <w:gridSpan w:val="5"/>
          </w:tcPr>
          <w:p w:rsidR="00085375" w:rsidRDefault="00085375" w:rsidP="00085375"/>
        </w:tc>
        <w:tc>
          <w:tcPr>
            <w:tcW w:w="1418" w:type="dxa"/>
            <w:gridSpan w:val="2"/>
          </w:tcPr>
          <w:p w:rsidR="00085375" w:rsidRDefault="00085375">
            <w:r>
              <w:t>Start Time:</w:t>
            </w:r>
          </w:p>
          <w:p w:rsidR="000421FC" w:rsidRPr="000421FC" w:rsidRDefault="000421FC">
            <w:pPr>
              <w:rPr>
                <w:sz w:val="18"/>
                <w:szCs w:val="18"/>
              </w:rPr>
            </w:pPr>
            <w:r w:rsidRPr="000421FC">
              <w:rPr>
                <w:sz w:val="18"/>
                <w:szCs w:val="18"/>
              </w:rPr>
              <w:t>(incl set up)</w:t>
            </w:r>
          </w:p>
        </w:tc>
        <w:tc>
          <w:tcPr>
            <w:tcW w:w="1559" w:type="dxa"/>
            <w:gridSpan w:val="6"/>
          </w:tcPr>
          <w:p w:rsidR="00085375" w:rsidRDefault="00085375" w:rsidP="00085375"/>
        </w:tc>
        <w:tc>
          <w:tcPr>
            <w:tcW w:w="1417" w:type="dxa"/>
          </w:tcPr>
          <w:p w:rsidR="00085375" w:rsidRDefault="00085375">
            <w:r>
              <w:t>Finish Time:</w:t>
            </w:r>
          </w:p>
          <w:p w:rsidR="000421FC" w:rsidRPr="000421FC" w:rsidRDefault="000421FC">
            <w:pPr>
              <w:rPr>
                <w:sz w:val="18"/>
                <w:szCs w:val="18"/>
              </w:rPr>
            </w:pPr>
            <w:r w:rsidRPr="000421FC">
              <w:rPr>
                <w:sz w:val="18"/>
                <w:szCs w:val="18"/>
              </w:rPr>
              <w:t>(incl dismantle)</w:t>
            </w:r>
          </w:p>
        </w:tc>
        <w:tc>
          <w:tcPr>
            <w:tcW w:w="1843" w:type="dxa"/>
          </w:tcPr>
          <w:p w:rsidR="00085375" w:rsidRDefault="00085375" w:rsidP="00085375"/>
        </w:tc>
      </w:tr>
      <w:tr w:rsidR="00085375" w:rsidTr="00253C0D">
        <w:trPr>
          <w:trHeight w:val="678"/>
        </w:trPr>
        <w:tc>
          <w:tcPr>
            <w:tcW w:w="1242" w:type="dxa"/>
          </w:tcPr>
          <w:p w:rsidR="00085375" w:rsidRDefault="00085375" w:rsidP="000421FC">
            <w:r w:rsidRPr="00204B15">
              <w:rPr>
                <w:sz w:val="20"/>
                <w:szCs w:val="20"/>
              </w:rPr>
              <w:t>Area Required</w:t>
            </w:r>
            <w:r w:rsidR="000421FC" w:rsidRPr="00204B15">
              <w:rPr>
                <w:sz w:val="20"/>
                <w:szCs w:val="20"/>
              </w:rPr>
              <w:t>:</w:t>
            </w:r>
            <w:r>
              <w:t xml:space="preserve"> </w:t>
            </w:r>
            <w:r w:rsidR="000421FC" w:rsidRPr="000421FC">
              <w:rPr>
                <w:sz w:val="18"/>
                <w:szCs w:val="18"/>
              </w:rPr>
              <w:t>(</w:t>
            </w:r>
            <w:r w:rsidRPr="000421FC">
              <w:rPr>
                <w:sz w:val="18"/>
                <w:szCs w:val="18"/>
              </w:rPr>
              <w:t>mark with X</w:t>
            </w:r>
            <w:r w:rsidR="000421FC" w:rsidRPr="000421FC">
              <w:rPr>
                <w:sz w:val="18"/>
                <w:szCs w:val="18"/>
              </w:rPr>
              <w:t>)</w:t>
            </w:r>
          </w:p>
        </w:tc>
        <w:tc>
          <w:tcPr>
            <w:tcW w:w="1418" w:type="dxa"/>
            <w:gridSpan w:val="3"/>
          </w:tcPr>
          <w:p w:rsidR="00085375" w:rsidRPr="000421FC" w:rsidRDefault="002B2581" w:rsidP="00085375">
            <w:pPr>
              <w:rPr>
                <w:sz w:val="20"/>
                <w:szCs w:val="20"/>
              </w:rPr>
            </w:pPr>
            <w:r>
              <w:rPr>
                <w:sz w:val="20"/>
                <w:szCs w:val="20"/>
              </w:rPr>
              <w:t>Outer Bailey</w:t>
            </w:r>
          </w:p>
          <w:p w:rsidR="00085375" w:rsidRPr="00085375" w:rsidRDefault="00085375" w:rsidP="00085375">
            <w:pPr>
              <w:jc w:val="center"/>
            </w:pPr>
          </w:p>
        </w:tc>
        <w:tc>
          <w:tcPr>
            <w:tcW w:w="283" w:type="dxa"/>
          </w:tcPr>
          <w:p w:rsidR="00085375" w:rsidRDefault="00085375" w:rsidP="00085375"/>
        </w:tc>
        <w:tc>
          <w:tcPr>
            <w:tcW w:w="1276" w:type="dxa"/>
            <w:gridSpan w:val="2"/>
          </w:tcPr>
          <w:p w:rsidR="00085375" w:rsidRPr="00204B15" w:rsidRDefault="00204B15" w:rsidP="00253C0D">
            <w:pPr>
              <w:rPr>
                <w:sz w:val="20"/>
                <w:szCs w:val="20"/>
              </w:rPr>
            </w:pPr>
            <w:r w:rsidRPr="00204B15">
              <w:rPr>
                <w:sz w:val="20"/>
                <w:szCs w:val="20"/>
              </w:rPr>
              <w:t>Perform</w:t>
            </w:r>
            <w:r w:rsidR="00253C0D">
              <w:rPr>
                <w:sz w:val="20"/>
                <w:szCs w:val="20"/>
              </w:rPr>
              <w:t>ance</w:t>
            </w:r>
            <w:r w:rsidRPr="00204B15">
              <w:rPr>
                <w:sz w:val="20"/>
                <w:szCs w:val="20"/>
              </w:rPr>
              <w:t xml:space="preserve"> Area </w:t>
            </w:r>
          </w:p>
        </w:tc>
        <w:tc>
          <w:tcPr>
            <w:tcW w:w="284" w:type="dxa"/>
          </w:tcPr>
          <w:p w:rsidR="00085375" w:rsidRDefault="00085375" w:rsidP="00085375"/>
        </w:tc>
        <w:tc>
          <w:tcPr>
            <w:tcW w:w="1511" w:type="dxa"/>
            <w:gridSpan w:val="3"/>
          </w:tcPr>
          <w:p w:rsidR="00085375" w:rsidRDefault="002B2581" w:rsidP="00204B15">
            <w:r>
              <w:rPr>
                <w:sz w:val="20"/>
                <w:szCs w:val="20"/>
              </w:rPr>
              <w:t>Inner Bailey</w:t>
            </w:r>
          </w:p>
        </w:tc>
        <w:tc>
          <w:tcPr>
            <w:tcW w:w="284" w:type="dxa"/>
          </w:tcPr>
          <w:p w:rsidR="00085375" w:rsidRDefault="00085375" w:rsidP="00085375"/>
        </w:tc>
        <w:tc>
          <w:tcPr>
            <w:tcW w:w="850" w:type="dxa"/>
            <w:gridSpan w:val="2"/>
          </w:tcPr>
          <w:p w:rsidR="00085375" w:rsidRPr="00204B15" w:rsidRDefault="00085375" w:rsidP="00204B15">
            <w:pPr>
              <w:rPr>
                <w:sz w:val="20"/>
                <w:szCs w:val="20"/>
              </w:rPr>
            </w:pPr>
            <w:r w:rsidRPr="00204B15">
              <w:rPr>
                <w:sz w:val="20"/>
                <w:szCs w:val="20"/>
              </w:rPr>
              <w:t>Other</w:t>
            </w:r>
            <w:r w:rsidR="00204B15">
              <w:rPr>
                <w:sz w:val="20"/>
                <w:szCs w:val="20"/>
              </w:rPr>
              <w:t>:</w:t>
            </w:r>
            <w:r w:rsidRPr="00204B15">
              <w:rPr>
                <w:sz w:val="20"/>
                <w:szCs w:val="20"/>
              </w:rPr>
              <w:t xml:space="preserve"> please state:</w:t>
            </w:r>
          </w:p>
        </w:tc>
        <w:tc>
          <w:tcPr>
            <w:tcW w:w="3308" w:type="dxa"/>
            <w:gridSpan w:val="3"/>
          </w:tcPr>
          <w:p w:rsidR="00085375" w:rsidRDefault="008E3593" w:rsidP="00085375">
            <w:r>
              <w:t>e.g. whole site</w:t>
            </w:r>
          </w:p>
        </w:tc>
      </w:tr>
      <w:tr w:rsidR="00B956E0" w:rsidTr="00253C0D">
        <w:trPr>
          <w:trHeight w:val="1208"/>
        </w:trPr>
        <w:tc>
          <w:tcPr>
            <w:tcW w:w="10456" w:type="dxa"/>
            <w:gridSpan w:val="17"/>
          </w:tcPr>
          <w:p w:rsidR="00B956E0" w:rsidRDefault="00C00F27" w:rsidP="00B956E0">
            <w:r>
              <w:t xml:space="preserve">Nature of </w:t>
            </w:r>
            <w:r w:rsidR="00B956E0">
              <w:t xml:space="preserve"> use  and brief details of event:</w:t>
            </w:r>
          </w:p>
        </w:tc>
      </w:tr>
      <w:tr w:rsidR="008B734D" w:rsidTr="00253C0D">
        <w:trPr>
          <w:trHeight w:val="477"/>
        </w:trPr>
        <w:tc>
          <w:tcPr>
            <w:tcW w:w="2220" w:type="dxa"/>
            <w:gridSpan w:val="3"/>
            <w:vAlign w:val="center"/>
          </w:tcPr>
          <w:p w:rsidR="008B734D" w:rsidRDefault="008B734D" w:rsidP="00253C0D">
            <w:pPr>
              <w:jc w:val="center"/>
            </w:pPr>
            <w:r>
              <w:t>Contact Name</w:t>
            </w:r>
          </w:p>
        </w:tc>
        <w:tc>
          <w:tcPr>
            <w:tcW w:w="8236" w:type="dxa"/>
            <w:gridSpan w:val="14"/>
          </w:tcPr>
          <w:p w:rsidR="008B734D" w:rsidRDefault="008B734D"/>
        </w:tc>
      </w:tr>
      <w:tr w:rsidR="00B956E0" w:rsidTr="00253C0D">
        <w:trPr>
          <w:trHeight w:val="413"/>
        </w:trPr>
        <w:tc>
          <w:tcPr>
            <w:tcW w:w="2220" w:type="dxa"/>
            <w:gridSpan w:val="3"/>
            <w:vAlign w:val="center"/>
          </w:tcPr>
          <w:p w:rsidR="00B956E0" w:rsidRDefault="00006DF2" w:rsidP="00253C0D">
            <w:pPr>
              <w:jc w:val="center"/>
            </w:pPr>
            <w:r>
              <w:t>Contact Tel No:</w:t>
            </w:r>
          </w:p>
        </w:tc>
        <w:tc>
          <w:tcPr>
            <w:tcW w:w="3558" w:type="dxa"/>
            <w:gridSpan w:val="7"/>
          </w:tcPr>
          <w:p w:rsidR="00B956E0" w:rsidRDefault="00B956E0"/>
        </w:tc>
        <w:tc>
          <w:tcPr>
            <w:tcW w:w="993" w:type="dxa"/>
            <w:gridSpan w:val="3"/>
            <w:vAlign w:val="center"/>
          </w:tcPr>
          <w:p w:rsidR="00B956E0" w:rsidRDefault="00006DF2" w:rsidP="00253C0D">
            <w:pPr>
              <w:jc w:val="center"/>
            </w:pPr>
            <w:r>
              <w:t>Mobile:</w:t>
            </w:r>
          </w:p>
        </w:tc>
        <w:tc>
          <w:tcPr>
            <w:tcW w:w="3685" w:type="dxa"/>
            <w:gridSpan w:val="4"/>
          </w:tcPr>
          <w:p w:rsidR="00B956E0" w:rsidRDefault="00B956E0"/>
        </w:tc>
      </w:tr>
      <w:tr w:rsidR="008B734D" w:rsidTr="00253C0D">
        <w:trPr>
          <w:trHeight w:val="419"/>
        </w:trPr>
        <w:tc>
          <w:tcPr>
            <w:tcW w:w="2220" w:type="dxa"/>
            <w:gridSpan w:val="3"/>
            <w:vAlign w:val="center"/>
          </w:tcPr>
          <w:p w:rsidR="008B734D" w:rsidRDefault="008B734D" w:rsidP="00253C0D">
            <w:pPr>
              <w:jc w:val="center"/>
            </w:pPr>
            <w:r>
              <w:t>Email address:</w:t>
            </w:r>
          </w:p>
        </w:tc>
        <w:tc>
          <w:tcPr>
            <w:tcW w:w="8236" w:type="dxa"/>
            <w:gridSpan w:val="14"/>
          </w:tcPr>
          <w:p w:rsidR="008B734D" w:rsidRDefault="008B734D"/>
        </w:tc>
      </w:tr>
      <w:tr w:rsidR="008B734D" w:rsidTr="00253C0D">
        <w:trPr>
          <w:trHeight w:val="554"/>
        </w:trPr>
        <w:tc>
          <w:tcPr>
            <w:tcW w:w="2220" w:type="dxa"/>
            <w:gridSpan w:val="3"/>
            <w:vAlign w:val="center"/>
          </w:tcPr>
          <w:p w:rsidR="008B734D" w:rsidRDefault="008B734D" w:rsidP="00253C0D">
            <w:pPr>
              <w:jc w:val="center"/>
            </w:pPr>
            <w:r>
              <w:t>Organisation Name</w:t>
            </w:r>
            <w:r w:rsidR="00253C0D">
              <w:t>:</w:t>
            </w:r>
          </w:p>
        </w:tc>
        <w:tc>
          <w:tcPr>
            <w:tcW w:w="8236" w:type="dxa"/>
            <w:gridSpan w:val="14"/>
          </w:tcPr>
          <w:p w:rsidR="008B734D" w:rsidRDefault="008B734D"/>
        </w:tc>
      </w:tr>
      <w:tr w:rsidR="008B734D" w:rsidTr="00253C0D">
        <w:tc>
          <w:tcPr>
            <w:tcW w:w="2220" w:type="dxa"/>
            <w:gridSpan w:val="3"/>
            <w:vAlign w:val="center"/>
          </w:tcPr>
          <w:p w:rsidR="008B734D" w:rsidRDefault="008B734D" w:rsidP="00253C0D">
            <w:pPr>
              <w:jc w:val="center"/>
            </w:pPr>
            <w:r>
              <w:t>Charity No</w:t>
            </w:r>
            <w:r w:rsidR="00204B15">
              <w:t xml:space="preserve">: </w:t>
            </w:r>
            <w:r>
              <w:t xml:space="preserve"> (if app</w:t>
            </w:r>
            <w:r w:rsidR="00204B15">
              <w:t>)</w:t>
            </w:r>
          </w:p>
        </w:tc>
        <w:tc>
          <w:tcPr>
            <w:tcW w:w="8236" w:type="dxa"/>
            <w:gridSpan w:val="14"/>
          </w:tcPr>
          <w:p w:rsidR="008B734D" w:rsidRDefault="008B734D"/>
        </w:tc>
      </w:tr>
      <w:tr w:rsidR="008B734D" w:rsidTr="00253C0D">
        <w:trPr>
          <w:trHeight w:val="441"/>
        </w:trPr>
        <w:tc>
          <w:tcPr>
            <w:tcW w:w="2220" w:type="dxa"/>
            <w:gridSpan w:val="3"/>
            <w:vAlign w:val="center"/>
          </w:tcPr>
          <w:p w:rsidR="008B734D" w:rsidRDefault="008B734D" w:rsidP="00253C0D">
            <w:pPr>
              <w:jc w:val="center"/>
            </w:pPr>
            <w:r>
              <w:t>Website:</w:t>
            </w:r>
          </w:p>
        </w:tc>
        <w:tc>
          <w:tcPr>
            <w:tcW w:w="8236" w:type="dxa"/>
            <w:gridSpan w:val="14"/>
          </w:tcPr>
          <w:p w:rsidR="008B734D" w:rsidRDefault="008B734D"/>
        </w:tc>
      </w:tr>
      <w:tr w:rsidR="008B734D" w:rsidTr="00253C0D">
        <w:trPr>
          <w:trHeight w:val="986"/>
        </w:trPr>
        <w:tc>
          <w:tcPr>
            <w:tcW w:w="2220" w:type="dxa"/>
            <w:gridSpan w:val="3"/>
            <w:vAlign w:val="center"/>
          </w:tcPr>
          <w:p w:rsidR="008B734D" w:rsidRDefault="008B734D" w:rsidP="00253C0D">
            <w:pPr>
              <w:jc w:val="center"/>
            </w:pPr>
            <w:r>
              <w:t>Address:</w:t>
            </w:r>
          </w:p>
        </w:tc>
        <w:tc>
          <w:tcPr>
            <w:tcW w:w="8236" w:type="dxa"/>
            <w:gridSpan w:val="14"/>
          </w:tcPr>
          <w:p w:rsidR="008B734D" w:rsidRDefault="008B734D"/>
        </w:tc>
      </w:tr>
      <w:tr w:rsidR="008B734D" w:rsidTr="00253C0D">
        <w:trPr>
          <w:trHeight w:val="986"/>
        </w:trPr>
        <w:tc>
          <w:tcPr>
            <w:tcW w:w="2220" w:type="dxa"/>
            <w:gridSpan w:val="3"/>
            <w:vAlign w:val="center"/>
          </w:tcPr>
          <w:p w:rsidR="008B734D" w:rsidRDefault="008B734D" w:rsidP="00253C0D">
            <w:pPr>
              <w:jc w:val="center"/>
            </w:pPr>
            <w:r>
              <w:t>Invoice Address</w:t>
            </w:r>
            <w:r w:rsidR="00253C0D">
              <w:t>:</w:t>
            </w:r>
          </w:p>
          <w:p w:rsidR="008B734D" w:rsidRPr="00253C0D" w:rsidRDefault="008B734D" w:rsidP="00253C0D">
            <w:pPr>
              <w:jc w:val="center"/>
              <w:rPr>
                <w:sz w:val="18"/>
                <w:szCs w:val="18"/>
              </w:rPr>
            </w:pPr>
            <w:r w:rsidRPr="00253C0D">
              <w:rPr>
                <w:sz w:val="18"/>
                <w:szCs w:val="18"/>
              </w:rPr>
              <w:t>(if different from above)</w:t>
            </w:r>
          </w:p>
        </w:tc>
        <w:tc>
          <w:tcPr>
            <w:tcW w:w="4551" w:type="dxa"/>
            <w:gridSpan w:val="10"/>
          </w:tcPr>
          <w:p w:rsidR="008B734D" w:rsidRDefault="008B734D"/>
        </w:tc>
        <w:tc>
          <w:tcPr>
            <w:tcW w:w="3685" w:type="dxa"/>
            <w:gridSpan w:val="4"/>
          </w:tcPr>
          <w:p w:rsidR="008B734D" w:rsidRDefault="008B734D">
            <w:r>
              <w:t>PO Ref:</w:t>
            </w:r>
          </w:p>
        </w:tc>
      </w:tr>
      <w:tr w:rsidR="007972D2" w:rsidTr="00253C0D">
        <w:trPr>
          <w:trHeight w:val="510"/>
        </w:trPr>
        <w:tc>
          <w:tcPr>
            <w:tcW w:w="2220" w:type="dxa"/>
            <w:gridSpan w:val="3"/>
            <w:vAlign w:val="center"/>
          </w:tcPr>
          <w:p w:rsidR="00115C75" w:rsidRDefault="007972D2" w:rsidP="00253C0D">
            <w:pPr>
              <w:jc w:val="center"/>
            </w:pPr>
            <w:r>
              <w:t>Electric required</w:t>
            </w:r>
          </w:p>
          <w:p w:rsidR="007972D2" w:rsidRDefault="00115C75" w:rsidP="00253C0D">
            <w:pPr>
              <w:jc w:val="center"/>
            </w:pPr>
            <w:r>
              <w:t>(if available)</w:t>
            </w:r>
          </w:p>
        </w:tc>
        <w:tc>
          <w:tcPr>
            <w:tcW w:w="1149" w:type="dxa"/>
            <w:gridSpan w:val="3"/>
            <w:vAlign w:val="center"/>
          </w:tcPr>
          <w:p w:rsidR="007972D2" w:rsidRDefault="007972D2" w:rsidP="007972D2">
            <w:r>
              <w:t>Yes / No</w:t>
            </w:r>
          </w:p>
        </w:tc>
        <w:tc>
          <w:tcPr>
            <w:tcW w:w="7087" w:type="dxa"/>
            <w:gridSpan w:val="11"/>
          </w:tcPr>
          <w:p w:rsidR="007972D2" w:rsidRDefault="007972D2"/>
        </w:tc>
      </w:tr>
      <w:tr w:rsidR="007972D2" w:rsidTr="00253C0D">
        <w:trPr>
          <w:trHeight w:val="510"/>
        </w:trPr>
        <w:tc>
          <w:tcPr>
            <w:tcW w:w="10456" w:type="dxa"/>
            <w:gridSpan w:val="17"/>
            <w:vAlign w:val="center"/>
          </w:tcPr>
          <w:p w:rsidR="007972D2" w:rsidRDefault="007972D2">
            <w:r>
              <w:t>Details of any electrical equipment being used:</w:t>
            </w:r>
          </w:p>
          <w:p w:rsidR="007972D2" w:rsidRDefault="007972D2"/>
          <w:p w:rsidR="007972D2" w:rsidRDefault="007972D2"/>
          <w:p w:rsidR="007972D2" w:rsidRDefault="007972D2"/>
          <w:p w:rsidR="007972D2" w:rsidRDefault="007972D2"/>
        </w:tc>
      </w:tr>
      <w:tr w:rsidR="007972D2" w:rsidTr="00253C0D">
        <w:trPr>
          <w:trHeight w:val="510"/>
        </w:trPr>
        <w:tc>
          <w:tcPr>
            <w:tcW w:w="10456" w:type="dxa"/>
            <w:gridSpan w:val="17"/>
            <w:vAlign w:val="center"/>
          </w:tcPr>
          <w:p w:rsidR="007972D2" w:rsidRDefault="007972D2" w:rsidP="007972D2">
            <w:r>
              <w:t xml:space="preserve">Details of any other certificated equipment being used (i.e. inflatables, staging, </w:t>
            </w:r>
            <w:r w:rsidR="00E01CEA">
              <w:t>etc.</w:t>
            </w:r>
            <w:r>
              <w:t>):</w:t>
            </w:r>
          </w:p>
          <w:p w:rsidR="007972D2" w:rsidRDefault="007972D2" w:rsidP="007972D2"/>
          <w:p w:rsidR="007972D2" w:rsidRDefault="007972D2" w:rsidP="007972D2"/>
          <w:p w:rsidR="007972D2" w:rsidRDefault="007972D2" w:rsidP="007972D2"/>
          <w:p w:rsidR="007972D2" w:rsidRDefault="007972D2" w:rsidP="007972D2"/>
        </w:tc>
      </w:tr>
      <w:tr w:rsidR="00162028" w:rsidTr="00253C0D">
        <w:trPr>
          <w:trHeight w:val="510"/>
        </w:trPr>
        <w:tc>
          <w:tcPr>
            <w:tcW w:w="10456" w:type="dxa"/>
            <w:gridSpan w:val="17"/>
            <w:vAlign w:val="center"/>
          </w:tcPr>
          <w:p w:rsidR="00162028" w:rsidRDefault="00162028" w:rsidP="007972D2">
            <w:r>
              <w:t>Comments:</w:t>
            </w:r>
          </w:p>
          <w:p w:rsidR="00162028" w:rsidRDefault="00162028" w:rsidP="007972D2"/>
          <w:p w:rsidR="00162028" w:rsidRDefault="00162028" w:rsidP="007972D2"/>
          <w:p w:rsidR="00162028" w:rsidRDefault="00162028" w:rsidP="007972D2"/>
          <w:p w:rsidR="00162028" w:rsidRDefault="00162028" w:rsidP="007972D2"/>
        </w:tc>
      </w:tr>
    </w:tbl>
    <w:p w:rsidR="002F6EDD" w:rsidRPr="00374DCC" w:rsidRDefault="002F6EDD" w:rsidP="00E83268">
      <w:pPr>
        <w:spacing w:after="0" w:line="240" w:lineRule="auto"/>
        <w:rPr>
          <w:sz w:val="8"/>
        </w:rPr>
      </w:pPr>
    </w:p>
    <w:p w:rsidR="00EA441B" w:rsidRDefault="00EA441B" w:rsidP="00465D98">
      <w:pPr>
        <w:rPr>
          <w:b/>
        </w:rPr>
      </w:pPr>
    </w:p>
    <w:p w:rsidR="0034734F" w:rsidRPr="0034734F" w:rsidRDefault="0034734F" w:rsidP="00465D98">
      <w:pPr>
        <w:rPr>
          <w:b/>
        </w:rPr>
      </w:pPr>
      <w:r w:rsidRPr="0034734F">
        <w:rPr>
          <w:b/>
        </w:rPr>
        <w:t xml:space="preserve">Terms &amp; Conditions of </w:t>
      </w:r>
      <w:r w:rsidR="00115C75">
        <w:rPr>
          <w:b/>
        </w:rPr>
        <w:t>Use</w:t>
      </w:r>
    </w:p>
    <w:p w:rsidR="0034734F" w:rsidRPr="00414856" w:rsidRDefault="00115C75" w:rsidP="00465D98">
      <w:pPr>
        <w:rPr>
          <w:b/>
        </w:rPr>
      </w:pPr>
      <w:r>
        <w:rPr>
          <w:b/>
        </w:rPr>
        <w:t>The applicant confirms</w:t>
      </w:r>
      <w:r w:rsidR="0034734F" w:rsidRPr="00414856">
        <w:rPr>
          <w:b/>
        </w:rPr>
        <w:t xml:space="preserve"> that:</w:t>
      </w:r>
    </w:p>
    <w:p w:rsidR="0034734F" w:rsidRDefault="0034734F" w:rsidP="003B3FC3">
      <w:pPr>
        <w:pStyle w:val="ListParagraph"/>
        <w:numPr>
          <w:ilvl w:val="0"/>
          <w:numId w:val="2"/>
        </w:numPr>
        <w:ind w:left="284" w:hanging="284"/>
      </w:pPr>
      <w:r>
        <w:t xml:space="preserve">Public Liability insurance for £5 million (minimum) is in place for </w:t>
      </w:r>
      <w:r w:rsidR="00115C75">
        <w:t xml:space="preserve">the intended and covering the entirety of the period of occupation / use </w:t>
      </w:r>
      <w:r w:rsidR="00253C0D">
        <w:t xml:space="preserve">                                                           </w:t>
      </w:r>
      <w:r w:rsidR="001D249E">
        <w:t xml:space="preserve">            </w:t>
      </w:r>
      <w:r w:rsidR="003B3FC3">
        <w:t>Certificate</w:t>
      </w:r>
      <w:r w:rsidR="00BD43C6">
        <w:t xml:space="preserve"> attached:</w:t>
      </w:r>
      <w:r w:rsidR="002B2581">
        <w:tab/>
        <w:t xml:space="preserve">   YES</w:t>
      </w:r>
      <w:r w:rsidR="00BD43C6">
        <w:t xml:space="preserve"> / NO</w:t>
      </w:r>
      <w:r w:rsidR="001C66D2">
        <w:tab/>
      </w:r>
    </w:p>
    <w:p w:rsidR="0034734F" w:rsidRDefault="0034734F" w:rsidP="00465D98">
      <w:r>
        <w:t>2) Method Statement &amp; Risk Assessment ha</w:t>
      </w:r>
      <w:r w:rsidR="00253C0D">
        <w:t>s</w:t>
      </w:r>
      <w:r>
        <w:t xml:space="preserve"> been completed</w:t>
      </w:r>
      <w:r w:rsidR="00253C0D">
        <w:t>.          Copy</w:t>
      </w:r>
      <w:r>
        <w:t xml:space="preserve"> attached</w:t>
      </w:r>
      <w:r w:rsidR="00253C0D">
        <w:t>:</w:t>
      </w:r>
      <w:r w:rsidR="002B2581">
        <w:tab/>
        <w:t xml:space="preserve">   YES</w:t>
      </w:r>
      <w:r w:rsidR="00BD43C6">
        <w:t xml:space="preserve"> / NO</w:t>
      </w:r>
    </w:p>
    <w:p w:rsidR="008E3593" w:rsidRDefault="008E3593" w:rsidP="00465D98">
      <w:r>
        <w:t>3) A map of the Bailey Hill highlighting areas to be used as part of activity/ event.</w:t>
      </w:r>
    </w:p>
    <w:p w:rsidR="008E3593" w:rsidRDefault="008E3593" w:rsidP="00465D98">
      <w:r>
        <w:tab/>
      </w:r>
      <w:r>
        <w:tab/>
      </w:r>
      <w:r>
        <w:tab/>
      </w:r>
      <w:r>
        <w:tab/>
      </w:r>
      <w:r>
        <w:tab/>
      </w:r>
      <w:r>
        <w:tab/>
      </w:r>
      <w:r>
        <w:tab/>
      </w:r>
      <w:r>
        <w:tab/>
        <w:t xml:space="preserve">      Copy attached:</w:t>
      </w:r>
      <w:r>
        <w:tab/>
        <w:t xml:space="preserve">    YES/ NO</w:t>
      </w:r>
    </w:p>
    <w:p w:rsidR="0034734F" w:rsidRDefault="008E3593" w:rsidP="003B3FC3">
      <w:pPr>
        <w:ind w:left="8640" w:hanging="8640"/>
      </w:pPr>
      <w:r>
        <w:t>4</w:t>
      </w:r>
      <w:r w:rsidR="0034734F">
        <w:t xml:space="preserve">) </w:t>
      </w:r>
      <w:r w:rsidR="003B3FC3">
        <w:t xml:space="preserve">The Applicant will adhere to </w:t>
      </w:r>
      <w:r w:rsidR="0034734F">
        <w:t>Mold Town Council Noise Management Code of Practice.</w:t>
      </w:r>
      <w:r w:rsidR="003B3FC3">
        <w:t xml:space="preserve"> </w:t>
      </w:r>
      <w:r w:rsidR="001D249E">
        <w:t xml:space="preserve"> </w:t>
      </w:r>
      <w:r w:rsidR="003B3FC3">
        <w:t xml:space="preserve"> </w:t>
      </w:r>
      <w:r w:rsidR="002B2581">
        <w:t xml:space="preserve"> </w:t>
      </w:r>
      <w:r w:rsidR="00BD43C6">
        <w:t>YES / NO / NOT APPLICABLE</w:t>
      </w:r>
    </w:p>
    <w:p w:rsidR="0034734F" w:rsidRDefault="008E3593" w:rsidP="00465D98">
      <w:r>
        <w:t>5</w:t>
      </w:r>
      <w:r w:rsidR="0034734F">
        <w:t xml:space="preserve">) </w:t>
      </w:r>
      <w:r w:rsidR="003B3FC3">
        <w:t xml:space="preserve">The Applicant </w:t>
      </w:r>
      <w:r w:rsidR="0034734F">
        <w:t xml:space="preserve">will be responsible for any </w:t>
      </w:r>
      <w:r w:rsidR="003B3FC3">
        <w:t>costs incurred</w:t>
      </w:r>
      <w:r w:rsidR="0034734F">
        <w:t xml:space="preserve"> </w:t>
      </w:r>
      <w:r w:rsidR="002B2581">
        <w:t>e.g.</w:t>
      </w:r>
      <w:r w:rsidR="0034734F">
        <w:t>: electricity</w:t>
      </w:r>
      <w:r w:rsidR="002B2581">
        <w:tab/>
      </w:r>
      <w:r w:rsidR="002B2581">
        <w:tab/>
        <w:t xml:space="preserve">   </w:t>
      </w:r>
      <w:r w:rsidR="00BD43C6">
        <w:t>YES / NO</w:t>
      </w:r>
      <w:r w:rsidR="000136C6">
        <w:t xml:space="preserve"> / NOT APPLICABLE</w:t>
      </w:r>
    </w:p>
    <w:p w:rsidR="0034734F" w:rsidRDefault="008E3593" w:rsidP="00465D98">
      <w:r>
        <w:t>6</w:t>
      </w:r>
      <w:r w:rsidR="0034734F">
        <w:t xml:space="preserve">) All electrical equipment </w:t>
      </w:r>
      <w:r w:rsidR="003B3FC3">
        <w:t xml:space="preserve">to be used has </w:t>
      </w:r>
      <w:r w:rsidR="0034734F">
        <w:t xml:space="preserve">been PAT tested </w:t>
      </w:r>
      <w:r w:rsidR="000136C6">
        <w:t>with valid</w:t>
      </w:r>
      <w:r w:rsidR="0034734F">
        <w:t xml:space="preserve"> certificates in place</w:t>
      </w:r>
      <w:r w:rsidR="000136C6">
        <w:t>:</w:t>
      </w:r>
      <w:r w:rsidR="003B3FC3">
        <w:t xml:space="preserve"> </w:t>
      </w:r>
      <w:r w:rsidR="001D249E">
        <w:t xml:space="preserve"> </w:t>
      </w:r>
      <w:r w:rsidR="00BD43C6">
        <w:t>YES / NO</w:t>
      </w:r>
      <w:r w:rsidR="000136C6">
        <w:t xml:space="preserve"> / NOT APPLICABLE</w:t>
      </w:r>
    </w:p>
    <w:p w:rsidR="0034734F" w:rsidRDefault="008E3593" w:rsidP="00465D98">
      <w:r>
        <w:t>7</w:t>
      </w:r>
      <w:r w:rsidR="0034734F">
        <w:t xml:space="preserve">) Any other equipment </w:t>
      </w:r>
      <w:r w:rsidR="00BD43C6">
        <w:t>i.e.</w:t>
      </w:r>
      <w:r w:rsidR="0034734F">
        <w:t xml:space="preserve">: </w:t>
      </w:r>
      <w:r w:rsidR="002B2581">
        <w:t>inflatables</w:t>
      </w:r>
      <w:r w:rsidR="0034734F">
        <w:t xml:space="preserve"> are tested as required</w:t>
      </w:r>
      <w:r w:rsidR="00BD43C6">
        <w:t xml:space="preserve"> -</w:t>
      </w:r>
      <w:r w:rsidR="0034734F">
        <w:t xml:space="preserve"> </w:t>
      </w:r>
      <w:r w:rsidR="0034734F" w:rsidRPr="0034734F">
        <w:t xml:space="preserve">PIPA </w:t>
      </w:r>
      <w:r w:rsidR="0034734F" w:rsidRPr="0034734F">
        <w:rPr>
          <w:bCs/>
        </w:rPr>
        <w:t>certificate</w:t>
      </w:r>
      <w:r w:rsidR="00E40914">
        <w:t>:</w:t>
      </w:r>
      <w:r w:rsidR="00BD43C6">
        <w:tab/>
      </w:r>
      <w:r w:rsidR="00BD43C6">
        <w:tab/>
      </w:r>
      <w:r w:rsidR="001D249E">
        <w:t xml:space="preserve">   </w:t>
      </w:r>
      <w:r w:rsidR="00BD43C6">
        <w:t>YES / NO</w:t>
      </w:r>
      <w:r w:rsidR="000136C6">
        <w:t xml:space="preserve"> / NOT APPLICABLE</w:t>
      </w:r>
    </w:p>
    <w:p w:rsidR="00E01CEA" w:rsidRDefault="00E01CEA" w:rsidP="00E01CEA">
      <w:r>
        <w:t>8) The Applicant will accept responsibility for cleansing the area used after the event and liability for any damaged incurred during the event.</w:t>
      </w:r>
      <w:r>
        <w:tab/>
      </w:r>
      <w:r>
        <w:tab/>
      </w:r>
      <w:r>
        <w:tab/>
      </w:r>
      <w:r>
        <w:tab/>
      </w:r>
      <w:r>
        <w:tab/>
      </w:r>
      <w:r>
        <w:tab/>
      </w:r>
      <w:r>
        <w:tab/>
      </w:r>
      <w:r>
        <w:tab/>
        <w:t xml:space="preserve">   YES/ NO</w:t>
      </w:r>
    </w:p>
    <w:p w:rsidR="00BD43C6" w:rsidRDefault="00E01CEA" w:rsidP="00BD43C6">
      <w:r>
        <w:t>9</w:t>
      </w:r>
      <w:r w:rsidR="0034734F">
        <w:t xml:space="preserve">) </w:t>
      </w:r>
      <w:r w:rsidR="003B3FC3">
        <w:t>The appropriate l</w:t>
      </w:r>
      <w:r w:rsidR="00BD43C6">
        <w:t>icensing requirements for the use are in p</w:t>
      </w:r>
      <w:r w:rsidR="001D249E">
        <w:t>lace: (please indicate)</w:t>
      </w:r>
      <w:r w:rsidR="001D249E">
        <w:br/>
        <w:t xml:space="preserve">     </w:t>
      </w:r>
      <w:r w:rsidR="001D249E">
        <w:tab/>
      </w:r>
      <w:r w:rsidR="001D249E">
        <w:tab/>
      </w:r>
      <w:r w:rsidR="00BD43C6">
        <w:t>Mold Town Council Premises Licence</w:t>
      </w:r>
      <w:r w:rsidR="003B3FC3">
        <w:t xml:space="preserve"> (agreed by Mold Town Council)</w:t>
      </w:r>
      <w:r w:rsidR="00595E15">
        <w:tab/>
      </w:r>
      <w:r w:rsidR="001D249E">
        <w:t xml:space="preserve">   YES / NO</w:t>
      </w:r>
      <w:r w:rsidR="003B583D">
        <w:t xml:space="preserve"> / NOT APPLICABLE</w:t>
      </w:r>
      <w:r w:rsidR="001D249E">
        <w:br/>
        <w:t xml:space="preserve">    </w:t>
      </w:r>
      <w:r w:rsidR="001D249E">
        <w:tab/>
      </w:r>
      <w:r w:rsidR="001D249E">
        <w:tab/>
      </w:r>
      <w:r w:rsidR="00BD43C6">
        <w:t>A Temporary Event Notice</w:t>
      </w:r>
      <w:r w:rsidR="00BD43C6">
        <w:tab/>
      </w:r>
      <w:r w:rsidR="00BD43C6">
        <w:tab/>
      </w:r>
      <w:r w:rsidR="00BD43C6">
        <w:tab/>
      </w:r>
      <w:r w:rsidR="00BD43C6">
        <w:tab/>
      </w:r>
      <w:r w:rsidR="00BD43C6">
        <w:tab/>
      </w:r>
      <w:r w:rsidR="00595E15">
        <w:tab/>
      </w:r>
      <w:r w:rsidR="001D249E">
        <w:t xml:space="preserve">   </w:t>
      </w:r>
      <w:r w:rsidR="00BD43C6">
        <w:t>YES / NO</w:t>
      </w:r>
      <w:r w:rsidR="003B583D">
        <w:t xml:space="preserve"> / NOT APPLICABLE</w:t>
      </w:r>
      <w:r w:rsidR="001D249E">
        <w:br/>
      </w:r>
      <w:r w:rsidR="001D249E">
        <w:tab/>
      </w:r>
      <w:r w:rsidR="001D249E">
        <w:tab/>
      </w:r>
      <w:r w:rsidR="00162028">
        <w:t xml:space="preserve">Other Licence (give details) </w:t>
      </w:r>
      <w:r w:rsidR="00162028">
        <w:tab/>
      </w:r>
      <w:r w:rsidR="00162028">
        <w:tab/>
      </w:r>
      <w:r w:rsidR="00162028">
        <w:tab/>
      </w:r>
      <w:r w:rsidR="00162028">
        <w:tab/>
      </w:r>
      <w:r w:rsidR="00162028">
        <w:tab/>
      </w:r>
      <w:r w:rsidR="00595E15">
        <w:tab/>
      </w:r>
      <w:r w:rsidR="001D249E">
        <w:t xml:space="preserve">   </w:t>
      </w:r>
      <w:r w:rsidR="00162028">
        <w:t xml:space="preserve">YES </w:t>
      </w:r>
      <w:r w:rsidR="000136C6">
        <w:t xml:space="preserve">/ </w:t>
      </w:r>
      <w:r w:rsidR="00162028">
        <w:t>NO</w:t>
      </w:r>
      <w:r w:rsidR="003B583D">
        <w:t xml:space="preserve"> / NOT APPLICABLE</w:t>
      </w:r>
      <w:r w:rsidR="00162028">
        <w:br/>
        <w:t>…………………………………………………………………………………………………………………………………………………………………………………………………………………………………………………………………………………………………………………………</w:t>
      </w:r>
      <w:r w:rsidR="00595E15">
        <w:t>…………………………………………………………</w:t>
      </w:r>
    </w:p>
    <w:p w:rsidR="000136C6" w:rsidRDefault="00E01CEA" w:rsidP="00BD43C6">
      <w:r>
        <w:t>10</w:t>
      </w:r>
      <w:r w:rsidR="000136C6">
        <w:t>) Any other pertinent requirement:</w:t>
      </w:r>
    </w:p>
    <w:p w:rsidR="002B2581" w:rsidRDefault="000136C6" w:rsidP="002B2581">
      <w:r>
        <w:t>…………………………………………………………………………………………………………</w:t>
      </w:r>
      <w:r w:rsidR="002B2581">
        <w:t>……………………………………………………………………………..</w:t>
      </w:r>
    </w:p>
    <w:p w:rsidR="0034734F" w:rsidRPr="002B2581" w:rsidRDefault="0034734F" w:rsidP="002B2581">
      <w:r w:rsidRPr="0034734F">
        <w:rPr>
          <w:b/>
        </w:rPr>
        <w:t xml:space="preserve">Completed by </w:t>
      </w:r>
      <w:r w:rsidR="00162028">
        <w:rPr>
          <w:b/>
        </w:rPr>
        <w:t>Applicant</w:t>
      </w:r>
      <w:r w:rsidRPr="0034734F">
        <w:rPr>
          <w:b/>
        </w:rPr>
        <w:t>:</w:t>
      </w:r>
    </w:p>
    <w:p w:rsidR="0034734F" w:rsidRDefault="0034734F" w:rsidP="002E4AC4">
      <w:pPr>
        <w:spacing w:after="120" w:line="240" w:lineRule="auto"/>
      </w:pPr>
      <w:r>
        <w:t>Completed by (</w:t>
      </w:r>
      <w:r w:rsidR="000136C6">
        <w:t>P</w:t>
      </w:r>
      <w:r>
        <w:t>rint</w:t>
      </w:r>
      <w:r w:rsidR="000136C6">
        <w:t xml:space="preserve"> Name</w:t>
      </w:r>
      <w:r>
        <w:t>):....................................................................................................................</w:t>
      </w:r>
    </w:p>
    <w:p w:rsidR="0034734F" w:rsidRDefault="0034734F" w:rsidP="0034734F">
      <w:r>
        <w:t>On behalf of (company/organisation): .................................................................................................</w:t>
      </w:r>
    </w:p>
    <w:p w:rsidR="00731F29" w:rsidRPr="00415BBB" w:rsidRDefault="0034734F" w:rsidP="0034734F">
      <w:r>
        <w:t>Signature:...................................................................................................... Date: ................................</w:t>
      </w:r>
    </w:p>
    <w:tbl>
      <w:tblPr>
        <w:tblStyle w:val="TableGrid"/>
        <w:tblW w:w="11204" w:type="dxa"/>
        <w:tblLook w:val="04A0" w:firstRow="1" w:lastRow="0" w:firstColumn="1" w:lastColumn="0" w:noHBand="0" w:noVBand="1"/>
      </w:tblPr>
      <w:tblGrid>
        <w:gridCol w:w="3256"/>
        <w:gridCol w:w="3974"/>
        <w:gridCol w:w="3974"/>
      </w:tblGrid>
      <w:tr w:rsidR="00731F29" w:rsidRPr="00731F29" w:rsidTr="00731F29">
        <w:trPr>
          <w:trHeight w:val="378"/>
        </w:trPr>
        <w:tc>
          <w:tcPr>
            <w:tcW w:w="3256" w:type="dxa"/>
          </w:tcPr>
          <w:p w:rsidR="00731F29" w:rsidRPr="00731F29" w:rsidRDefault="00E01CEA" w:rsidP="00731F29">
            <w:r>
              <w:t>Agreed by MTC (Sign and print name)</w:t>
            </w:r>
          </w:p>
        </w:tc>
        <w:tc>
          <w:tcPr>
            <w:tcW w:w="3974" w:type="dxa"/>
          </w:tcPr>
          <w:p w:rsidR="00731F29" w:rsidRPr="00731F29" w:rsidRDefault="00E01CEA" w:rsidP="00731F29">
            <w:r>
              <w:t>Agreed by FCC (Sign and print name)</w:t>
            </w:r>
          </w:p>
        </w:tc>
        <w:tc>
          <w:tcPr>
            <w:tcW w:w="3974" w:type="dxa"/>
          </w:tcPr>
          <w:p w:rsidR="00731F29" w:rsidRPr="00731F29" w:rsidRDefault="00E01CEA" w:rsidP="00E01CEA">
            <w:r>
              <w:t>Date permission granted</w:t>
            </w:r>
          </w:p>
        </w:tc>
      </w:tr>
      <w:tr w:rsidR="00731F29" w:rsidRPr="00731F29" w:rsidTr="00731F29">
        <w:trPr>
          <w:trHeight w:val="525"/>
        </w:trPr>
        <w:tc>
          <w:tcPr>
            <w:tcW w:w="3256" w:type="dxa"/>
          </w:tcPr>
          <w:p w:rsidR="00731F29" w:rsidRPr="00731F29" w:rsidRDefault="00731F29" w:rsidP="00731F29"/>
        </w:tc>
        <w:tc>
          <w:tcPr>
            <w:tcW w:w="3974" w:type="dxa"/>
          </w:tcPr>
          <w:p w:rsidR="00731F29" w:rsidRPr="00731F29" w:rsidRDefault="00731F29" w:rsidP="00731F29"/>
        </w:tc>
        <w:tc>
          <w:tcPr>
            <w:tcW w:w="3974" w:type="dxa"/>
          </w:tcPr>
          <w:p w:rsidR="00731F29" w:rsidRPr="00731F29" w:rsidRDefault="00731F29" w:rsidP="00731F29"/>
        </w:tc>
      </w:tr>
    </w:tbl>
    <w:p w:rsidR="002B2581" w:rsidRDefault="002B2581" w:rsidP="000136C6">
      <w:pPr>
        <w:pBdr>
          <w:bottom w:val="single" w:sz="6" w:space="1" w:color="auto"/>
        </w:pBdr>
        <w:spacing w:after="0"/>
        <w:rPr>
          <w:b/>
        </w:rPr>
      </w:pPr>
    </w:p>
    <w:p w:rsidR="002B2581" w:rsidRDefault="002B2581" w:rsidP="000136C6">
      <w:pPr>
        <w:spacing w:after="0"/>
        <w:rPr>
          <w:b/>
        </w:rPr>
      </w:pPr>
    </w:p>
    <w:p w:rsidR="002B2581" w:rsidRDefault="002B2581" w:rsidP="000136C6">
      <w:pPr>
        <w:spacing w:after="0"/>
        <w:rPr>
          <w:b/>
        </w:rPr>
      </w:pPr>
    </w:p>
    <w:p w:rsidR="002B2581" w:rsidRDefault="002B2581" w:rsidP="000136C6">
      <w:pPr>
        <w:spacing w:after="0"/>
        <w:rPr>
          <w:b/>
        </w:rPr>
      </w:pPr>
    </w:p>
    <w:p w:rsidR="002B2581" w:rsidRDefault="002B2581" w:rsidP="000136C6">
      <w:pPr>
        <w:spacing w:after="0"/>
        <w:rPr>
          <w:b/>
        </w:rPr>
      </w:pPr>
    </w:p>
    <w:p w:rsidR="002B2581" w:rsidRDefault="002B2581" w:rsidP="000136C6">
      <w:pPr>
        <w:spacing w:after="0"/>
        <w:rPr>
          <w:b/>
        </w:rPr>
      </w:pPr>
    </w:p>
    <w:p w:rsidR="002B2581" w:rsidRDefault="002B2581" w:rsidP="000136C6">
      <w:pPr>
        <w:spacing w:after="0"/>
        <w:rPr>
          <w:b/>
        </w:rPr>
      </w:pPr>
    </w:p>
    <w:p w:rsidR="002B2581" w:rsidRDefault="002B2581" w:rsidP="000136C6">
      <w:pPr>
        <w:spacing w:after="0"/>
        <w:rPr>
          <w:b/>
        </w:rPr>
      </w:pPr>
    </w:p>
    <w:p w:rsidR="002B2581" w:rsidRDefault="002B2581" w:rsidP="000136C6">
      <w:pPr>
        <w:spacing w:after="0"/>
        <w:rPr>
          <w:b/>
        </w:rPr>
      </w:pPr>
    </w:p>
    <w:p w:rsidR="0034734F" w:rsidRPr="00162028" w:rsidRDefault="0034734F" w:rsidP="000136C6">
      <w:pPr>
        <w:spacing w:after="0"/>
        <w:rPr>
          <w:u w:val="single"/>
        </w:rPr>
      </w:pPr>
      <w:r w:rsidRPr="00162028">
        <w:rPr>
          <w:b/>
          <w:u w:val="single"/>
        </w:rPr>
        <w:t>Internal Use only</w:t>
      </w:r>
    </w:p>
    <w:tbl>
      <w:tblPr>
        <w:tblStyle w:val="TableGrid"/>
        <w:tblpPr w:leftFromText="180" w:rightFromText="180" w:vertAnchor="text" w:horzAnchor="margin" w:tblpXSpec="center" w:tblpY="56"/>
        <w:tblW w:w="0" w:type="auto"/>
        <w:tblLook w:val="04A0" w:firstRow="1" w:lastRow="0" w:firstColumn="1" w:lastColumn="0" w:noHBand="0" w:noVBand="1"/>
      </w:tblPr>
      <w:tblGrid>
        <w:gridCol w:w="1696"/>
        <w:gridCol w:w="1701"/>
      </w:tblGrid>
      <w:tr w:rsidR="001D249E" w:rsidRPr="00731F29" w:rsidTr="001D249E">
        <w:trPr>
          <w:trHeight w:val="378"/>
        </w:trPr>
        <w:tc>
          <w:tcPr>
            <w:tcW w:w="1696" w:type="dxa"/>
          </w:tcPr>
          <w:p w:rsidR="001D249E" w:rsidRPr="00731F29" w:rsidRDefault="001D249E" w:rsidP="001D249E">
            <w:pPr>
              <w:rPr>
                <w:b/>
              </w:rPr>
            </w:pPr>
            <w:r w:rsidRPr="00731F29">
              <w:rPr>
                <w:b/>
              </w:rPr>
              <w:t>Reading at start</w:t>
            </w:r>
          </w:p>
        </w:tc>
        <w:tc>
          <w:tcPr>
            <w:tcW w:w="1701" w:type="dxa"/>
          </w:tcPr>
          <w:p w:rsidR="001D249E" w:rsidRPr="00731F29" w:rsidRDefault="001D249E" w:rsidP="001D249E">
            <w:pPr>
              <w:rPr>
                <w:b/>
              </w:rPr>
            </w:pPr>
            <w:r w:rsidRPr="00731F29">
              <w:rPr>
                <w:b/>
              </w:rPr>
              <w:t>Reading at End</w:t>
            </w:r>
          </w:p>
        </w:tc>
      </w:tr>
      <w:tr w:rsidR="001D249E" w:rsidRPr="00731F29" w:rsidTr="001D249E">
        <w:trPr>
          <w:trHeight w:val="525"/>
        </w:trPr>
        <w:tc>
          <w:tcPr>
            <w:tcW w:w="1696" w:type="dxa"/>
          </w:tcPr>
          <w:p w:rsidR="001D249E" w:rsidRPr="00731F29" w:rsidRDefault="001D249E" w:rsidP="001D249E"/>
        </w:tc>
        <w:tc>
          <w:tcPr>
            <w:tcW w:w="1701" w:type="dxa"/>
          </w:tcPr>
          <w:p w:rsidR="001D249E" w:rsidRPr="00731F29" w:rsidRDefault="001D249E" w:rsidP="001D249E"/>
        </w:tc>
      </w:tr>
    </w:tbl>
    <w:p w:rsidR="001D249E" w:rsidRPr="00731F29" w:rsidRDefault="001D249E" w:rsidP="001D249E">
      <w:pPr>
        <w:spacing w:after="0"/>
        <w:rPr>
          <w:b/>
        </w:rPr>
      </w:pPr>
      <w:r w:rsidRPr="00731F29">
        <w:rPr>
          <w:b/>
        </w:rPr>
        <w:t xml:space="preserve">Electricity Meter Reading </w:t>
      </w:r>
    </w:p>
    <w:p w:rsidR="001D249E" w:rsidRDefault="001D249E" w:rsidP="000136C6">
      <w:pPr>
        <w:spacing w:after="0"/>
      </w:pPr>
    </w:p>
    <w:p w:rsidR="001D249E" w:rsidRDefault="001D249E" w:rsidP="000136C6">
      <w:pPr>
        <w:spacing w:after="0"/>
      </w:pPr>
    </w:p>
    <w:p w:rsidR="001D249E" w:rsidRDefault="001D249E" w:rsidP="000136C6">
      <w:pPr>
        <w:spacing w:after="0"/>
      </w:pPr>
    </w:p>
    <w:p w:rsidR="00731F29" w:rsidRPr="00EA441B" w:rsidRDefault="0034734F" w:rsidP="000136C6">
      <w:pPr>
        <w:spacing w:after="0"/>
      </w:pPr>
      <w:r w:rsidRPr="00EA441B">
        <w:t>Completed by Mold Town Council Representative:</w:t>
      </w:r>
      <w:r w:rsidR="00731F29" w:rsidRPr="00EA441B">
        <w:t xml:space="preserve">    </w:t>
      </w:r>
      <w:r w:rsidRPr="00EA441B">
        <w:t>Name (print):................................................................................</w:t>
      </w:r>
    </w:p>
    <w:p w:rsidR="00415BBB" w:rsidRDefault="00415BBB" w:rsidP="000136C6">
      <w:pPr>
        <w:spacing w:after="0"/>
      </w:pPr>
    </w:p>
    <w:p w:rsidR="0034734F" w:rsidRPr="00EA441B" w:rsidRDefault="00731F29" w:rsidP="00415BBB">
      <w:pPr>
        <w:spacing w:after="0"/>
      </w:pPr>
      <w:r w:rsidRPr="00EA441B">
        <w:t>Forwarded to</w:t>
      </w:r>
      <w:r w:rsidR="00EA441B" w:rsidRPr="00EA441B">
        <w:t xml:space="preserve"> ……………………………………………………………</w:t>
      </w:r>
      <w:r w:rsidR="0034734F" w:rsidRPr="00EA441B">
        <w:t xml:space="preserve"> Flintshire</w:t>
      </w:r>
      <w:r w:rsidRPr="00EA441B">
        <w:t xml:space="preserve"> County </w:t>
      </w:r>
      <w:r w:rsidR="00E40914" w:rsidRPr="00EA441B">
        <w:t>Council Representative</w:t>
      </w:r>
      <w:r w:rsidRPr="00EA441B">
        <w:t xml:space="preserve"> on: ………………</w:t>
      </w:r>
      <w:r w:rsidR="00EA441B" w:rsidRPr="00EA441B">
        <w:t>........</w:t>
      </w:r>
    </w:p>
    <w:sectPr w:rsidR="0034734F" w:rsidRPr="00EA441B" w:rsidSect="00115C75">
      <w:footerReference w:type="default" r:id="rId14"/>
      <w:pgSz w:w="11906" w:h="16838"/>
      <w:pgMar w:top="1021" w:right="567" w:bottom="1021" w:left="567" w:header="708"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A24" w:rsidRDefault="00CE6A24" w:rsidP="00253C0D">
      <w:pPr>
        <w:spacing w:after="0" w:line="240" w:lineRule="auto"/>
      </w:pPr>
      <w:r>
        <w:separator/>
      </w:r>
    </w:p>
  </w:endnote>
  <w:endnote w:type="continuationSeparator" w:id="0">
    <w:p w:rsidR="00CE6A24" w:rsidRDefault="00CE6A24" w:rsidP="00253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A24" w:rsidRDefault="00CE6A24">
    <w:pPr>
      <w:pStyle w:val="Footer"/>
    </w:pPr>
  </w:p>
  <w:p w:rsidR="00CE6A24" w:rsidRPr="00D67BD9" w:rsidRDefault="00CE6A24" w:rsidP="00253C0D">
    <w:pPr>
      <w:pStyle w:val="Footer"/>
      <w:jc w:val="center"/>
      <w:rPr>
        <w:i/>
        <w:color w:val="A6A6A6"/>
        <w:sz w:val="18"/>
        <w:szCs w:val="18"/>
      </w:rPr>
    </w:pPr>
    <w:r w:rsidRPr="00D67BD9">
      <w:rPr>
        <w:i/>
        <w:color w:val="A6A6A6"/>
        <w:sz w:val="18"/>
        <w:szCs w:val="18"/>
      </w:rPr>
      <w:t>Mold Town Council, Mold Town Hall, Earl Road, Mold, Flintshire. CH7 1AB</w:t>
    </w:r>
  </w:p>
  <w:p w:rsidR="00CE6A24" w:rsidRPr="00D67BD9" w:rsidRDefault="00CE6A24" w:rsidP="00253C0D">
    <w:pPr>
      <w:pStyle w:val="Footer"/>
      <w:jc w:val="center"/>
      <w:rPr>
        <w:i/>
        <w:color w:val="A6A6A6"/>
        <w:sz w:val="18"/>
        <w:szCs w:val="18"/>
      </w:rPr>
    </w:pPr>
    <w:r w:rsidRPr="00D67BD9">
      <w:rPr>
        <w:i/>
        <w:color w:val="A6A6A6"/>
        <w:sz w:val="18"/>
        <w:szCs w:val="18"/>
      </w:rPr>
      <w:t xml:space="preserve">www. moldtowncouncil.org.uk     </w:t>
    </w:r>
    <w:r>
      <w:rPr>
        <w:i/>
        <w:color w:val="A6A6A6"/>
        <w:sz w:val="18"/>
        <w:szCs w:val="18"/>
      </w:rPr>
      <w:tab/>
      <w:t>Telephone: 01352 758532</w:t>
    </w:r>
  </w:p>
  <w:p w:rsidR="00CE6A24" w:rsidRDefault="00CE6A24" w:rsidP="00253C0D">
    <w:pPr>
      <w:pStyle w:val="Footer"/>
    </w:pPr>
  </w:p>
  <w:p w:rsidR="00CE6A24" w:rsidRDefault="00CE6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A24" w:rsidRDefault="00CE6A24" w:rsidP="00253C0D">
      <w:pPr>
        <w:spacing w:after="0" w:line="240" w:lineRule="auto"/>
      </w:pPr>
      <w:r>
        <w:separator/>
      </w:r>
    </w:p>
  </w:footnote>
  <w:footnote w:type="continuationSeparator" w:id="0">
    <w:p w:rsidR="00CE6A24" w:rsidRDefault="00CE6A24" w:rsidP="00253C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813DA"/>
    <w:multiLevelType w:val="hybridMultilevel"/>
    <w:tmpl w:val="9508D0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9E4F10"/>
    <w:multiLevelType w:val="hybridMultilevel"/>
    <w:tmpl w:val="97A654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A01"/>
    <w:rsid w:val="00006DF2"/>
    <w:rsid w:val="000136C6"/>
    <w:rsid w:val="00022A01"/>
    <w:rsid w:val="00031B70"/>
    <w:rsid w:val="000421FC"/>
    <w:rsid w:val="00044B50"/>
    <w:rsid w:val="00064BCF"/>
    <w:rsid w:val="00085375"/>
    <w:rsid w:val="000F0AD1"/>
    <w:rsid w:val="00115C75"/>
    <w:rsid w:val="00122B32"/>
    <w:rsid w:val="00141C14"/>
    <w:rsid w:val="00162028"/>
    <w:rsid w:val="001645FB"/>
    <w:rsid w:val="001B3AE9"/>
    <w:rsid w:val="001C66D2"/>
    <w:rsid w:val="001D249E"/>
    <w:rsid w:val="00204B15"/>
    <w:rsid w:val="00244991"/>
    <w:rsid w:val="00253C0D"/>
    <w:rsid w:val="00274161"/>
    <w:rsid w:val="00295D25"/>
    <w:rsid w:val="002B2581"/>
    <w:rsid w:val="002E4AC4"/>
    <w:rsid w:val="002F6EDD"/>
    <w:rsid w:val="003448AD"/>
    <w:rsid w:val="0034734F"/>
    <w:rsid w:val="003607B1"/>
    <w:rsid w:val="00374DCC"/>
    <w:rsid w:val="0039207D"/>
    <w:rsid w:val="003B3FC3"/>
    <w:rsid w:val="003B583D"/>
    <w:rsid w:val="00414856"/>
    <w:rsid w:val="00415BBB"/>
    <w:rsid w:val="0044493D"/>
    <w:rsid w:val="00465D98"/>
    <w:rsid w:val="00485BE7"/>
    <w:rsid w:val="004A491D"/>
    <w:rsid w:val="004D375B"/>
    <w:rsid w:val="0056194B"/>
    <w:rsid w:val="00595E15"/>
    <w:rsid w:val="00612A99"/>
    <w:rsid w:val="00626869"/>
    <w:rsid w:val="006D47B8"/>
    <w:rsid w:val="006D63D2"/>
    <w:rsid w:val="00731F29"/>
    <w:rsid w:val="007972D2"/>
    <w:rsid w:val="007C1A19"/>
    <w:rsid w:val="007E322A"/>
    <w:rsid w:val="00833ED2"/>
    <w:rsid w:val="00874A12"/>
    <w:rsid w:val="008B734D"/>
    <w:rsid w:val="008C0BF7"/>
    <w:rsid w:val="008E3593"/>
    <w:rsid w:val="00973F15"/>
    <w:rsid w:val="009C39B9"/>
    <w:rsid w:val="009E54B9"/>
    <w:rsid w:val="009F24BB"/>
    <w:rsid w:val="009F2550"/>
    <w:rsid w:val="00A142DA"/>
    <w:rsid w:val="00A362BB"/>
    <w:rsid w:val="00AE7C1F"/>
    <w:rsid w:val="00B21B66"/>
    <w:rsid w:val="00B534EE"/>
    <w:rsid w:val="00B61C3F"/>
    <w:rsid w:val="00B804F8"/>
    <w:rsid w:val="00B956E0"/>
    <w:rsid w:val="00BD43C6"/>
    <w:rsid w:val="00BF4904"/>
    <w:rsid w:val="00C00F27"/>
    <w:rsid w:val="00C4008E"/>
    <w:rsid w:val="00CB6DA2"/>
    <w:rsid w:val="00CC4A94"/>
    <w:rsid w:val="00CE6A24"/>
    <w:rsid w:val="00D752D9"/>
    <w:rsid w:val="00DA1F42"/>
    <w:rsid w:val="00E01CEA"/>
    <w:rsid w:val="00E40914"/>
    <w:rsid w:val="00E83268"/>
    <w:rsid w:val="00E94833"/>
    <w:rsid w:val="00EA441B"/>
    <w:rsid w:val="00EB3B79"/>
    <w:rsid w:val="00EF27B8"/>
    <w:rsid w:val="00F4488C"/>
    <w:rsid w:val="00F728C2"/>
    <w:rsid w:val="00FC4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F91B1E"/>
  <w15:docId w15:val="{C67E28BD-85BD-4103-B4D3-78C4FBF5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2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52D9"/>
    <w:rPr>
      <w:color w:val="0000FF" w:themeColor="hyperlink"/>
      <w:u w:val="single"/>
    </w:rPr>
  </w:style>
  <w:style w:type="character" w:styleId="Emphasis">
    <w:name w:val="Emphasis"/>
    <w:basedOn w:val="DefaultParagraphFont"/>
    <w:uiPriority w:val="20"/>
    <w:qFormat/>
    <w:rsid w:val="0034734F"/>
    <w:rPr>
      <w:b/>
      <w:bCs/>
      <w:i w:val="0"/>
      <w:iCs w:val="0"/>
    </w:rPr>
  </w:style>
  <w:style w:type="character" w:customStyle="1" w:styleId="st1">
    <w:name w:val="st1"/>
    <w:basedOn w:val="DefaultParagraphFont"/>
    <w:rsid w:val="0034734F"/>
  </w:style>
  <w:style w:type="paragraph" w:styleId="ListParagraph">
    <w:name w:val="List Paragraph"/>
    <w:basedOn w:val="Normal"/>
    <w:uiPriority w:val="34"/>
    <w:qFormat/>
    <w:rsid w:val="0044493D"/>
    <w:pPr>
      <w:ind w:left="720"/>
      <w:contextualSpacing/>
    </w:pPr>
  </w:style>
  <w:style w:type="paragraph" w:styleId="Header">
    <w:name w:val="header"/>
    <w:basedOn w:val="Normal"/>
    <w:link w:val="HeaderChar"/>
    <w:uiPriority w:val="99"/>
    <w:unhideWhenUsed/>
    <w:rsid w:val="00253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C0D"/>
  </w:style>
  <w:style w:type="paragraph" w:styleId="Footer">
    <w:name w:val="footer"/>
    <w:basedOn w:val="Normal"/>
    <w:link w:val="FooterChar"/>
    <w:uiPriority w:val="99"/>
    <w:unhideWhenUsed/>
    <w:rsid w:val="00253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C0D"/>
  </w:style>
  <w:style w:type="paragraph" w:styleId="BalloonText">
    <w:name w:val="Balloon Text"/>
    <w:basedOn w:val="Normal"/>
    <w:link w:val="BalloonTextChar"/>
    <w:uiPriority w:val="99"/>
    <w:semiHidden/>
    <w:unhideWhenUsed/>
    <w:rsid w:val="00253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C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ValuationandEstates@flintshire.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ileyhill@moldtowncouncil.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lintshire.gov.uk/en/Business/Licences-and-permits/Street-collection-permit.aspx" TargetMode="External"/><Relationship Id="rId4" Type="http://schemas.openxmlformats.org/officeDocument/2006/relationships/webSettings" Target="webSettings.xml"/><Relationship Id="rId9" Type="http://schemas.openxmlformats.org/officeDocument/2006/relationships/hyperlink" Target="http://www.thepurpleguide.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1190</Words>
  <Characters>6787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Joanne Lane</cp:lastModifiedBy>
  <cp:revision>2</cp:revision>
  <cp:lastPrinted>2021-07-09T14:30:00Z</cp:lastPrinted>
  <dcterms:created xsi:type="dcterms:W3CDTF">2021-07-22T08:31:00Z</dcterms:created>
  <dcterms:modified xsi:type="dcterms:W3CDTF">2021-07-22T08:31:00Z</dcterms:modified>
</cp:coreProperties>
</file>